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0F3" w:rsidRPr="003B40EC" w:rsidRDefault="000F10F3" w:rsidP="000F10F3">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7</w:t>
      </w:r>
      <w:r w:rsidRPr="003B40EC">
        <w:rPr>
          <w:rFonts w:ascii="Times New Roman" w:eastAsia="宋体" w:hAnsi="宋体"/>
          <w:sz w:val="40"/>
        </w:rPr>
        <w:t xml:space="preserve">　</w:t>
      </w:r>
      <w:r w:rsidRPr="003B40EC">
        <w:rPr>
          <w:rFonts w:ascii="Arial" w:eastAsia="黑体" w:hAnsi="黑体"/>
          <w:b/>
          <w:sz w:val="40"/>
        </w:rPr>
        <w:t>我国的经济发展</w:t>
      </w:r>
    </w:p>
    <w:bookmarkEnd w:id="0"/>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0F10F3"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安徽省积极探索四化同步、产城一体的新路径</w:t>
      </w:r>
      <w:r w:rsidRPr="003B40EC">
        <w:rPr>
          <w:rFonts w:ascii="Times New Roman" w:eastAsia="宋体" w:hAnsi="宋体"/>
        </w:rPr>
        <w:t>,</w:t>
      </w:r>
      <w:r w:rsidRPr="003B40EC">
        <w:rPr>
          <w:rFonts w:ascii="Times New Roman" w:eastAsia="宋体" w:hAnsi="宋体"/>
        </w:rPr>
        <w:t>确立了以强化产业支撑保障就业、以完善公共服务保障安居、以有序推进农业转移人口市民化保障城镇化健康发展的工作思路。这说明政府</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坚持以人为本</w:t>
      </w:r>
      <w:r w:rsidRPr="003B40EC">
        <w:rPr>
          <w:rFonts w:ascii="Times New Roman" w:eastAsia="宋体" w:hAnsi="宋体"/>
        </w:rPr>
        <w:t>,</w:t>
      </w:r>
      <w:r w:rsidRPr="003B40EC">
        <w:rPr>
          <w:rFonts w:ascii="Times New Roman" w:eastAsia="宋体" w:hAnsi="宋体"/>
        </w:rPr>
        <w:t xml:space="preserve">创新发展理念　</w:t>
      </w:r>
      <w:r w:rsidRPr="003B40EC">
        <w:rPr>
          <w:rFonts w:ascii="宋体" w:eastAsia="宋体" w:hAnsi="宋体" w:cs="宋体" w:hint="eastAsia"/>
        </w:rPr>
        <w:t>②</w:t>
      </w:r>
      <w:r w:rsidRPr="003B40EC">
        <w:rPr>
          <w:rFonts w:ascii="Times New Roman" w:eastAsia="宋体" w:hAnsi="宋体"/>
        </w:rPr>
        <w:t>扩大城市规模</w:t>
      </w:r>
      <w:r w:rsidRPr="003B40EC">
        <w:rPr>
          <w:rFonts w:ascii="Times New Roman" w:eastAsia="宋体" w:hAnsi="宋体"/>
        </w:rPr>
        <w:t>,</w:t>
      </w:r>
      <w:r w:rsidRPr="003B40EC">
        <w:rPr>
          <w:rFonts w:ascii="Times New Roman" w:eastAsia="宋体" w:hAnsi="宋体"/>
        </w:rPr>
        <w:t xml:space="preserve">破解城乡二元结构　</w:t>
      </w:r>
      <w:r w:rsidRPr="003B40EC">
        <w:rPr>
          <w:rFonts w:ascii="宋体" w:eastAsia="宋体" w:hAnsi="宋体" w:cs="宋体" w:hint="eastAsia"/>
        </w:rPr>
        <w:t>③</w:t>
      </w:r>
      <w:r w:rsidRPr="003B40EC">
        <w:rPr>
          <w:rFonts w:ascii="Times New Roman" w:eastAsia="宋体" w:hAnsi="宋体"/>
        </w:rPr>
        <w:t>加大统筹力度</w:t>
      </w:r>
      <w:r w:rsidRPr="003B40EC">
        <w:rPr>
          <w:rFonts w:ascii="Times New Roman" w:eastAsia="宋体" w:hAnsi="宋体"/>
        </w:rPr>
        <w:t>,</w:t>
      </w:r>
      <w:r w:rsidRPr="003B40EC">
        <w:rPr>
          <w:rFonts w:ascii="Times New Roman" w:eastAsia="宋体" w:hAnsi="宋体"/>
        </w:rPr>
        <w:t xml:space="preserve">协调城乡发展　</w:t>
      </w:r>
      <w:r w:rsidRPr="003B40EC">
        <w:rPr>
          <w:rFonts w:ascii="宋体" w:eastAsia="宋体" w:hAnsi="宋体" w:cs="宋体" w:hint="eastAsia"/>
        </w:rPr>
        <w:t>④</w:t>
      </w:r>
      <w:r w:rsidRPr="003B40EC">
        <w:rPr>
          <w:rFonts w:ascii="Times New Roman" w:eastAsia="宋体" w:hAnsi="宋体"/>
        </w:rPr>
        <w:t>坚持速度优先</w:t>
      </w:r>
      <w:r w:rsidRPr="003B40EC">
        <w:rPr>
          <w:rFonts w:ascii="Times New Roman" w:eastAsia="宋体" w:hAnsi="宋体"/>
        </w:rPr>
        <w:t>,</w:t>
      </w:r>
      <w:r w:rsidRPr="003B40EC">
        <w:rPr>
          <w:rFonts w:ascii="Times New Roman" w:eastAsia="宋体" w:hAnsi="宋体"/>
        </w:rPr>
        <w:t>加快城镇化的进程</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年国务院《政府工作报告》指出</w:t>
      </w:r>
      <w:r w:rsidRPr="003B40EC">
        <w:rPr>
          <w:rFonts w:ascii="Times New Roman" w:eastAsia="宋体" w:hAnsi="宋体"/>
        </w:rPr>
        <w:t>,</w:t>
      </w:r>
      <w:r w:rsidRPr="003B40EC">
        <w:rPr>
          <w:rFonts w:ascii="Times New Roman" w:eastAsia="宋体" w:hAnsi="宋体"/>
        </w:rPr>
        <w:t>稳定支持基础研究和应用基础研究</w:t>
      </w:r>
      <w:r w:rsidRPr="003B40EC">
        <w:rPr>
          <w:rFonts w:ascii="Times New Roman" w:eastAsia="宋体" w:hAnsi="宋体"/>
        </w:rPr>
        <w:t>,</w:t>
      </w:r>
      <w:r w:rsidRPr="003B40EC">
        <w:rPr>
          <w:rFonts w:ascii="Times New Roman" w:eastAsia="宋体" w:hAnsi="宋体"/>
        </w:rPr>
        <w:t>引导企业增加研发投入。其意义在于</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为经济社会发展注入新的动能　</w:t>
      </w:r>
      <w:r w:rsidRPr="003B40EC">
        <w:rPr>
          <w:rFonts w:ascii="宋体" w:eastAsia="宋体" w:hAnsi="宋体" w:cs="宋体" w:hint="eastAsia"/>
        </w:rPr>
        <w:t>②</w:t>
      </w:r>
      <w:r w:rsidRPr="003B40EC">
        <w:rPr>
          <w:rFonts w:ascii="Times New Roman" w:eastAsia="宋体" w:hAnsi="宋体"/>
        </w:rPr>
        <w:t xml:space="preserve">让创新在全社会蔚然成风　</w:t>
      </w:r>
      <w:r w:rsidRPr="003B40EC">
        <w:rPr>
          <w:rFonts w:ascii="宋体" w:eastAsia="宋体" w:hAnsi="宋体" w:cs="宋体" w:hint="eastAsia"/>
        </w:rPr>
        <w:t>③</w:t>
      </w:r>
      <w:r w:rsidRPr="003B40EC">
        <w:rPr>
          <w:rFonts w:ascii="Times New Roman" w:eastAsia="宋体" w:hAnsi="宋体"/>
        </w:rPr>
        <w:t xml:space="preserve">使创新成为经济发展的唯一动力　</w:t>
      </w:r>
      <w:r w:rsidRPr="003B40EC">
        <w:rPr>
          <w:rFonts w:ascii="宋体" w:eastAsia="宋体" w:hAnsi="宋体" w:cs="宋体" w:hint="eastAsia"/>
        </w:rPr>
        <w:t>④</w:t>
      </w:r>
      <w:r w:rsidRPr="003B40EC">
        <w:rPr>
          <w:rFonts w:ascii="Times New Roman" w:eastAsia="宋体" w:hAnsi="宋体"/>
        </w:rPr>
        <w:t>使企业成为创新的重要主体</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w:t>
      </w:r>
      <w:r w:rsidRPr="003B40EC">
        <w:rPr>
          <w:rFonts w:ascii="Times New Roman" w:eastAsia="宋体" w:hAnsi="宋体"/>
        </w:rPr>
        <w:t>22</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李克强总理作《政府工作报告》要求</w:t>
      </w:r>
      <w:r w:rsidRPr="003B40EC">
        <w:rPr>
          <w:rFonts w:ascii="Times New Roman" w:eastAsia="宋体" w:hAnsi="宋体"/>
        </w:rPr>
        <w:t>,</w:t>
      </w:r>
      <w:r w:rsidRPr="003B40EC">
        <w:rPr>
          <w:rFonts w:ascii="Times New Roman" w:eastAsia="宋体" w:hAnsi="宋体"/>
        </w:rPr>
        <w:t>要打好蓝天、碧水、净土保卫战</w:t>
      </w:r>
      <w:r w:rsidRPr="003B40EC">
        <w:rPr>
          <w:rFonts w:ascii="Times New Roman" w:eastAsia="宋体" w:hAnsi="宋体"/>
        </w:rPr>
        <w:t>,</w:t>
      </w:r>
      <w:r w:rsidRPr="003B40EC">
        <w:rPr>
          <w:rFonts w:ascii="Times New Roman" w:eastAsia="宋体" w:hAnsi="宋体"/>
        </w:rPr>
        <w:t>实现污染防治攻坚战阶段性目标。这说明我国</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促进人与自然和谐共生　</w:t>
      </w:r>
      <w:r w:rsidRPr="003B40EC">
        <w:rPr>
          <w:rFonts w:ascii="宋体" w:eastAsia="宋体" w:hAnsi="宋体" w:cs="宋体" w:hint="eastAsia"/>
        </w:rPr>
        <w:t>②</w:t>
      </w:r>
      <w:r w:rsidRPr="003B40EC">
        <w:rPr>
          <w:rFonts w:ascii="Times New Roman" w:eastAsia="宋体" w:hAnsi="宋体"/>
        </w:rPr>
        <w:t xml:space="preserve">促进经济社会永续发展　</w:t>
      </w:r>
      <w:r w:rsidRPr="003B40EC">
        <w:rPr>
          <w:rFonts w:ascii="宋体" w:eastAsia="宋体" w:hAnsi="宋体" w:cs="宋体" w:hint="eastAsia"/>
        </w:rPr>
        <w:t>③</w:t>
      </w:r>
      <w:r w:rsidRPr="003B40EC">
        <w:rPr>
          <w:rFonts w:ascii="Times New Roman" w:eastAsia="宋体" w:hAnsi="宋体"/>
        </w:rPr>
        <w:t xml:space="preserve">坚持节约资源的基本国策　</w:t>
      </w:r>
      <w:r w:rsidRPr="003B40EC">
        <w:rPr>
          <w:rFonts w:ascii="宋体" w:eastAsia="宋体" w:hAnsi="宋体" w:cs="宋体" w:hint="eastAsia"/>
        </w:rPr>
        <w:t>④</w:t>
      </w:r>
      <w:r w:rsidRPr="003B40EC">
        <w:rPr>
          <w:rFonts w:ascii="Times New Roman" w:eastAsia="宋体" w:hAnsi="宋体"/>
        </w:rPr>
        <w:t>坚持可持续发展</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政府要提高生态环境治理成效</w:t>
      </w:r>
      <w:r w:rsidRPr="003B40EC">
        <w:rPr>
          <w:rFonts w:ascii="Times New Roman" w:eastAsia="宋体" w:hAnsi="宋体"/>
        </w:rPr>
        <w:t>,</w:t>
      </w:r>
      <w:r w:rsidRPr="003B40EC">
        <w:rPr>
          <w:rFonts w:ascii="Times New Roman" w:eastAsia="宋体" w:hAnsi="宋体"/>
        </w:rPr>
        <w:t>就需要突出依法、科学、精准治污</w:t>
      </w:r>
      <w:r w:rsidRPr="003B40EC">
        <w:rPr>
          <w:rFonts w:ascii="Times New Roman" w:eastAsia="宋体" w:hAnsi="宋体"/>
        </w:rPr>
        <w:t>;</w:t>
      </w:r>
      <w:r w:rsidRPr="003B40EC">
        <w:rPr>
          <w:rFonts w:ascii="Times New Roman" w:eastAsia="宋体" w:hAnsi="宋体"/>
        </w:rPr>
        <w:t>深化重点地区大气污染治理攻坚</w:t>
      </w:r>
      <w:r w:rsidRPr="003B40EC">
        <w:rPr>
          <w:rFonts w:ascii="Times New Roman" w:eastAsia="宋体" w:hAnsi="宋体"/>
        </w:rPr>
        <w:t>;</w:t>
      </w:r>
      <w:r w:rsidRPr="003B40EC">
        <w:rPr>
          <w:rFonts w:ascii="Times New Roman" w:eastAsia="宋体" w:hAnsi="宋体"/>
        </w:rPr>
        <w:t>加强污水、垃圾处置设施建设</w:t>
      </w:r>
      <w:r w:rsidRPr="003B40EC">
        <w:rPr>
          <w:rFonts w:ascii="Times New Roman" w:eastAsia="宋体" w:hAnsi="宋体"/>
        </w:rPr>
        <w:t>;</w:t>
      </w:r>
      <w:r w:rsidRPr="003B40EC">
        <w:rPr>
          <w:rFonts w:ascii="Times New Roman" w:eastAsia="宋体" w:hAnsi="宋体"/>
        </w:rPr>
        <w:t>加快危化品生产企业搬迁改造</w:t>
      </w:r>
      <w:r w:rsidRPr="003B40EC">
        <w:rPr>
          <w:rFonts w:ascii="Times New Roman" w:eastAsia="宋体" w:hAnsi="宋体"/>
        </w:rPr>
        <w:t>;</w:t>
      </w:r>
      <w:r w:rsidRPr="003B40EC">
        <w:rPr>
          <w:rFonts w:ascii="Times New Roman" w:eastAsia="宋体" w:hAnsi="宋体"/>
        </w:rPr>
        <w:t>壮大节能环保产业</w:t>
      </w:r>
      <w:r w:rsidRPr="003B40EC">
        <w:rPr>
          <w:rFonts w:ascii="Times New Roman" w:eastAsia="宋体" w:hAnsi="宋体"/>
        </w:rPr>
        <w:t>;</w:t>
      </w:r>
      <w:r w:rsidRPr="003B40EC">
        <w:rPr>
          <w:rFonts w:ascii="Times New Roman" w:eastAsia="宋体" w:hAnsi="宋体"/>
        </w:rPr>
        <w:t>严惩非法捕杀和交易野生动物行为</w:t>
      </w:r>
      <w:r w:rsidRPr="003B40EC">
        <w:rPr>
          <w:rFonts w:ascii="Times New Roman" w:eastAsia="宋体" w:hAnsi="宋体"/>
        </w:rPr>
        <w:t>;</w:t>
      </w:r>
      <w:r w:rsidRPr="003B40EC">
        <w:rPr>
          <w:rFonts w:ascii="Times New Roman" w:eastAsia="宋体" w:hAnsi="宋体"/>
        </w:rPr>
        <w:t>实施重要生态系统保护和修复重大工程</w:t>
      </w:r>
      <w:r w:rsidRPr="003B40EC">
        <w:rPr>
          <w:rFonts w:ascii="Times New Roman" w:eastAsia="宋体" w:hAnsi="宋体"/>
        </w:rPr>
        <w:t>,</w:t>
      </w:r>
      <w:r w:rsidRPr="003B40EC">
        <w:rPr>
          <w:rFonts w:ascii="Times New Roman" w:eastAsia="宋体" w:hAnsi="宋体"/>
        </w:rPr>
        <w:t>促进生态文明建设。这需要</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政府积极履行职能　</w:t>
      </w:r>
      <w:r w:rsidRPr="003B40EC">
        <w:rPr>
          <w:rFonts w:ascii="宋体" w:eastAsia="宋体" w:hAnsi="宋体" w:cs="宋体" w:hint="eastAsia"/>
        </w:rPr>
        <w:t>②</w:t>
      </w:r>
      <w:r w:rsidRPr="003B40EC">
        <w:rPr>
          <w:rFonts w:ascii="Times New Roman" w:eastAsia="宋体" w:hAnsi="宋体"/>
        </w:rPr>
        <w:t xml:space="preserve">坚持绿色发展理念　</w:t>
      </w:r>
      <w:r w:rsidRPr="003B40EC">
        <w:rPr>
          <w:rFonts w:ascii="宋体" w:eastAsia="宋体" w:hAnsi="宋体" w:cs="宋体" w:hint="eastAsia"/>
        </w:rPr>
        <w:t>③</w:t>
      </w:r>
      <w:r w:rsidRPr="003B40EC">
        <w:rPr>
          <w:rFonts w:ascii="Times New Roman" w:eastAsia="宋体" w:hAnsi="宋体"/>
        </w:rPr>
        <w:t xml:space="preserve">调整产业结构　</w:t>
      </w:r>
      <w:r w:rsidRPr="003B40EC">
        <w:rPr>
          <w:rFonts w:ascii="宋体" w:eastAsia="宋体" w:hAnsi="宋体" w:cs="宋体" w:hint="eastAsia"/>
        </w:rPr>
        <w:t>④</w:t>
      </w:r>
      <w:r w:rsidRPr="003B40EC">
        <w:rPr>
          <w:rFonts w:ascii="Times New Roman" w:eastAsia="宋体" w:hAnsi="宋体"/>
        </w:rPr>
        <w:t>提升人民群众美好生活需求</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2</w:t>
      </w:r>
      <w:r w:rsidRPr="003B40EC">
        <w:rPr>
          <w:rFonts w:ascii="Times New Roman" w:eastAsia="宋体" w:hAnsi="宋体"/>
        </w:rPr>
        <w:t>月</w:t>
      </w:r>
      <w:r w:rsidRPr="003B40EC">
        <w:rPr>
          <w:rFonts w:ascii="Times New Roman" w:eastAsia="宋体" w:hAnsi="宋体"/>
        </w:rPr>
        <w:t>26</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某国产品牌新款手机在屏幕材质、铰链结构、</w:t>
      </w:r>
      <w:r w:rsidRPr="003B40EC">
        <w:rPr>
          <w:rFonts w:ascii="Times New Roman" w:eastAsia="宋体" w:hAnsi="宋体"/>
        </w:rPr>
        <w:t>5G</w:t>
      </w:r>
      <w:r w:rsidRPr="003B40EC">
        <w:rPr>
          <w:rFonts w:ascii="Times New Roman" w:eastAsia="宋体" w:hAnsi="宋体"/>
        </w:rPr>
        <w:t>性能、交互体验上都进行了升级和优化。</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w:t>
      </w:r>
      <w:r w:rsidRPr="003B40EC">
        <w:rPr>
          <w:rFonts w:ascii="Times New Roman" w:eastAsia="宋体" w:hAnsi="宋体"/>
        </w:rPr>
        <w:t>该品牌平板市场份额超过国外品牌平板将是大概率事件。这对企业的启示是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通过资产重组</w:t>
      </w:r>
      <w:r w:rsidRPr="003B40EC">
        <w:rPr>
          <w:rFonts w:ascii="Times New Roman" w:eastAsia="宋体" w:hAnsi="宋体"/>
        </w:rPr>
        <w:t>,</w:t>
      </w:r>
      <w:r w:rsidRPr="003B40EC">
        <w:rPr>
          <w:rFonts w:ascii="Times New Roman" w:eastAsia="宋体" w:hAnsi="宋体"/>
        </w:rPr>
        <w:t xml:space="preserve">扩大企业生产规模　</w:t>
      </w:r>
      <w:r w:rsidRPr="003B40EC">
        <w:rPr>
          <w:rFonts w:ascii="宋体" w:eastAsia="宋体" w:hAnsi="宋体" w:cs="宋体" w:hint="eastAsia"/>
        </w:rPr>
        <w:t>②</w:t>
      </w:r>
      <w:r w:rsidRPr="003B40EC">
        <w:rPr>
          <w:rFonts w:ascii="Times New Roman" w:eastAsia="宋体" w:hAnsi="宋体"/>
        </w:rPr>
        <w:t>采用先进技术设备</w:t>
      </w:r>
      <w:r w:rsidRPr="003B40EC">
        <w:rPr>
          <w:rFonts w:ascii="Times New Roman" w:eastAsia="宋体" w:hAnsi="宋体"/>
        </w:rPr>
        <w:t>,</w:t>
      </w:r>
      <w:r w:rsidRPr="003B40EC">
        <w:rPr>
          <w:rFonts w:ascii="Times New Roman" w:eastAsia="宋体" w:hAnsi="宋体"/>
        </w:rPr>
        <w:t xml:space="preserve">提高劳动生产率　</w:t>
      </w:r>
      <w:r w:rsidRPr="003B40EC">
        <w:rPr>
          <w:rFonts w:ascii="宋体" w:eastAsia="宋体" w:hAnsi="宋体" w:cs="宋体" w:hint="eastAsia"/>
        </w:rPr>
        <w:t>③</w:t>
      </w:r>
      <w:r w:rsidRPr="003B40EC">
        <w:rPr>
          <w:rFonts w:ascii="Times New Roman" w:eastAsia="宋体" w:hAnsi="宋体"/>
        </w:rPr>
        <w:t>加大科研力度</w:t>
      </w:r>
      <w:r w:rsidRPr="003B40EC">
        <w:rPr>
          <w:rFonts w:ascii="Times New Roman" w:eastAsia="宋体" w:hAnsi="宋体"/>
        </w:rPr>
        <w:t>,</w:t>
      </w:r>
      <w:r w:rsidRPr="003B40EC">
        <w:rPr>
          <w:rFonts w:ascii="Times New Roman" w:eastAsia="宋体" w:hAnsi="宋体"/>
        </w:rPr>
        <w:t xml:space="preserve">实现创新发展　</w:t>
      </w:r>
      <w:r w:rsidRPr="003B40EC">
        <w:rPr>
          <w:rFonts w:ascii="宋体" w:eastAsia="宋体" w:hAnsi="宋体" w:cs="宋体" w:hint="eastAsia"/>
        </w:rPr>
        <w:t>④</w:t>
      </w:r>
      <w:r w:rsidRPr="003B40EC">
        <w:rPr>
          <w:rFonts w:ascii="Times New Roman" w:eastAsia="宋体" w:hAnsi="宋体"/>
        </w:rPr>
        <w:t>提高自主创新能力</w:t>
      </w:r>
      <w:r w:rsidRPr="003B40EC">
        <w:rPr>
          <w:rFonts w:ascii="Times New Roman" w:eastAsia="宋体" w:hAnsi="宋体"/>
        </w:rPr>
        <w:t>,</w:t>
      </w:r>
      <w:r w:rsidRPr="003B40EC">
        <w:rPr>
          <w:rFonts w:ascii="Times New Roman" w:eastAsia="宋体" w:hAnsi="宋体"/>
        </w:rPr>
        <w:t>掌握核心技术</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w:t>
      </w:r>
      <w:r w:rsidRPr="003B40EC">
        <w:rPr>
          <w:rFonts w:ascii="Times New Roman" w:eastAsia="宋体" w:hAnsi="宋体"/>
        </w:rPr>
        <w:t>22</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李克强总理作《政府工作报告》要求</w:t>
      </w:r>
      <w:r w:rsidRPr="003B40EC">
        <w:rPr>
          <w:rFonts w:ascii="Times New Roman" w:eastAsia="宋体" w:hAnsi="宋体"/>
        </w:rPr>
        <w:t>,</w:t>
      </w:r>
      <w:r w:rsidRPr="003B40EC">
        <w:rPr>
          <w:rFonts w:ascii="Times New Roman" w:eastAsia="宋体" w:hAnsi="宋体"/>
        </w:rPr>
        <w:t>要深化供给侧结构性改革</w:t>
      </w:r>
      <w:r w:rsidRPr="003B40EC">
        <w:rPr>
          <w:rFonts w:ascii="Times New Roman" w:eastAsia="宋体" w:hAnsi="宋体"/>
        </w:rPr>
        <w:t>,</w:t>
      </w:r>
      <w:r w:rsidRPr="003B40EC">
        <w:rPr>
          <w:rFonts w:ascii="Times New Roman" w:eastAsia="宋体" w:hAnsi="宋体"/>
        </w:rPr>
        <w:t>突出民生导向</w:t>
      </w:r>
      <w:r w:rsidRPr="003B40EC">
        <w:rPr>
          <w:rFonts w:ascii="Times New Roman" w:eastAsia="宋体" w:hAnsi="宋体"/>
        </w:rPr>
        <w:t>,</w:t>
      </w:r>
      <w:r w:rsidRPr="003B40EC">
        <w:rPr>
          <w:rFonts w:ascii="Times New Roman" w:eastAsia="宋体" w:hAnsi="宋体"/>
        </w:rPr>
        <w:t>使提振消费与扩大投资有效结合、相互促进。这启示我们</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lastRenderedPageBreak/>
        <w:t>①</w:t>
      </w:r>
      <w:r w:rsidRPr="003B40EC">
        <w:rPr>
          <w:rFonts w:ascii="Times New Roman" w:eastAsia="宋体" w:hAnsi="宋体"/>
        </w:rPr>
        <w:t xml:space="preserve">践行共享发展理念　</w:t>
      </w:r>
      <w:r w:rsidRPr="003B40EC">
        <w:rPr>
          <w:rFonts w:ascii="宋体" w:eastAsia="宋体" w:hAnsi="宋体" w:cs="宋体" w:hint="eastAsia"/>
        </w:rPr>
        <w:t>②</w:t>
      </w:r>
      <w:r w:rsidRPr="003B40EC">
        <w:rPr>
          <w:rFonts w:ascii="Times New Roman" w:eastAsia="宋体" w:hAnsi="宋体"/>
        </w:rPr>
        <w:t xml:space="preserve">使我国供给能力更好满足广大人民日益增长的美好生活需要　</w:t>
      </w:r>
      <w:r w:rsidRPr="003B40EC">
        <w:rPr>
          <w:rFonts w:ascii="宋体" w:eastAsia="宋体" w:hAnsi="宋体" w:cs="宋体" w:hint="eastAsia"/>
        </w:rPr>
        <w:t>③</w:t>
      </w:r>
      <w:r w:rsidRPr="003B40EC">
        <w:rPr>
          <w:rFonts w:ascii="Times New Roman" w:eastAsia="宋体" w:hAnsi="宋体"/>
        </w:rPr>
        <w:t xml:space="preserve">坚持市场导向　</w:t>
      </w:r>
      <w:r w:rsidRPr="003B40EC">
        <w:rPr>
          <w:rFonts w:ascii="宋体" w:eastAsia="宋体" w:hAnsi="宋体" w:cs="宋体" w:hint="eastAsia"/>
        </w:rPr>
        <w:t>④</w:t>
      </w:r>
      <w:r w:rsidRPr="003B40EC">
        <w:rPr>
          <w:rFonts w:ascii="Times New Roman" w:eastAsia="宋体" w:hAnsi="宋体"/>
        </w:rPr>
        <w:t>依靠消费、投资、出口协调拉动发展</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年国务院《政府工作报告》指出</w:t>
      </w:r>
      <w:r w:rsidRPr="003B40EC">
        <w:rPr>
          <w:rFonts w:ascii="Times New Roman" w:eastAsia="宋体" w:hAnsi="宋体"/>
        </w:rPr>
        <w:t>,</w:t>
      </w:r>
      <w:r w:rsidRPr="003B40EC">
        <w:rPr>
          <w:rFonts w:ascii="Times New Roman" w:eastAsia="宋体" w:hAnsi="宋体"/>
        </w:rPr>
        <w:t>继续推动西部大开发、东北全面振兴、中部地区崛起、东部率先发展。深入推进京津冀协同发展、粤港澳大湾区建设、长三角一体化发展。推进长江经济带共抓大保护。编制黄河流域生态保护和高质量发展规划纲要。推动成渝地区双城经济圈建设。促进革命老区、民族地区、边疆地区、贫困地区加快发展。这说明我国</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坚持协调发展理念　</w:t>
      </w:r>
      <w:r w:rsidRPr="003B40EC">
        <w:rPr>
          <w:rFonts w:ascii="宋体" w:eastAsia="宋体" w:hAnsi="宋体" w:cs="宋体" w:hint="eastAsia"/>
        </w:rPr>
        <w:t>②</w:t>
      </w:r>
      <w:r w:rsidRPr="003B40EC">
        <w:rPr>
          <w:rFonts w:ascii="Times New Roman" w:eastAsia="宋体" w:hAnsi="宋体"/>
        </w:rPr>
        <w:t xml:space="preserve">建设现代化经济体系　</w:t>
      </w:r>
      <w:r w:rsidRPr="003B40EC">
        <w:rPr>
          <w:rFonts w:ascii="宋体" w:eastAsia="宋体" w:hAnsi="宋体" w:cs="宋体" w:hint="eastAsia"/>
        </w:rPr>
        <w:t>③</w:t>
      </w:r>
      <w:r w:rsidRPr="003B40EC">
        <w:rPr>
          <w:rFonts w:ascii="Times New Roman" w:eastAsia="宋体" w:hAnsi="宋体"/>
        </w:rPr>
        <w:t xml:space="preserve">实施乡村振兴战略　</w:t>
      </w:r>
      <w:r w:rsidRPr="003B40EC">
        <w:rPr>
          <w:rFonts w:ascii="宋体" w:eastAsia="宋体" w:hAnsi="宋体" w:cs="宋体" w:hint="eastAsia"/>
        </w:rPr>
        <w:t>④</w:t>
      </w:r>
      <w:r w:rsidRPr="003B40EC">
        <w:rPr>
          <w:rFonts w:ascii="Times New Roman" w:eastAsia="宋体" w:hAnsi="宋体"/>
        </w:rPr>
        <w:t>重视区域协调发展</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年国务院《政府工作报告》指出</w:t>
      </w:r>
      <w:r w:rsidRPr="003B40EC">
        <w:rPr>
          <w:rFonts w:ascii="Times New Roman" w:eastAsia="宋体" w:hAnsi="宋体"/>
        </w:rPr>
        <w:t>,</w:t>
      </w:r>
      <w:r w:rsidRPr="003B40EC">
        <w:rPr>
          <w:rFonts w:ascii="Times New Roman" w:eastAsia="宋体" w:hAnsi="宋体"/>
        </w:rPr>
        <w:t>坚持以供给侧结构性改革为主线</w:t>
      </w:r>
      <w:r w:rsidRPr="003B40EC">
        <w:rPr>
          <w:rFonts w:ascii="Times New Roman" w:eastAsia="宋体" w:hAnsi="宋体"/>
        </w:rPr>
        <w:t>,</w:t>
      </w:r>
      <w:r w:rsidRPr="003B40EC">
        <w:rPr>
          <w:rFonts w:ascii="Times New Roman" w:eastAsia="宋体" w:hAnsi="宋体"/>
        </w:rPr>
        <w:t>坚持以改革开放为动力推动高质量发展</w:t>
      </w:r>
      <w:r w:rsidRPr="003B40EC">
        <w:rPr>
          <w:rFonts w:ascii="Times New Roman" w:eastAsia="宋体" w:hAnsi="宋体"/>
        </w:rPr>
        <w:t>,</w:t>
      </w:r>
      <w:r w:rsidRPr="003B40EC">
        <w:rPr>
          <w:rFonts w:ascii="Times New Roman" w:eastAsia="宋体" w:hAnsi="宋体"/>
        </w:rPr>
        <w:t>保产业链供应链稳定。这涉及现代化经济体系的内容有</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统一开放、竞争有序的市场体系　</w:t>
      </w:r>
      <w:r w:rsidRPr="003B40EC">
        <w:rPr>
          <w:rFonts w:ascii="宋体" w:eastAsia="宋体" w:hAnsi="宋体" w:cs="宋体" w:hint="eastAsia"/>
        </w:rPr>
        <w:t>②</w:t>
      </w:r>
      <w:r w:rsidRPr="003B40EC">
        <w:rPr>
          <w:rFonts w:ascii="Times New Roman" w:eastAsia="宋体" w:hAnsi="宋体"/>
        </w:rPr>
        <w:t xml:space="preserve">体现效率、促进公平的收入分配体系　</w:t>
      </w:r>
      <w:r w:rsidRPr="003B40EC">
        <w:rPr>
          <w:rFonts w:ascii="宋体" w:eastAsia="宋体" w:hAnsi="宋体" w:cs="宋体" w:hint="eastAsia"/>
        </w:rPr>
        <w:t>③</w:t>
      </w:r>
      <w:r w:rsidRPr="003B40EC">
        <w:rPr>
          <w:rFonts w:ascii="Times New Roman" w:eastAsia="宋体" w:hAnsi="宋体"/>
        </w:rPr>
        <w:t xml:space="preserve">多元平衡、安全高效的全面开放体系　</w:t>
      </w:r>
      <w:r w:rsidRPr="003B40EC">
        <w:rPr>
          <w:rFonts w:ascii="宋体" w:eastAsia="宋体" w:hAnsi="宋体" w:cs="宋体" w:hint="eastAsia"/>
        </w:rPr>
        <w:t>④</w:t>
      </w:r>
      <w:r w:rsidRPr="003B40EC">
        <w:rPr>
          <w:rFonts w:ascii="Times New Roman" w:eastAsia="宋体" w:hAnsi="宋体"/>
        </w:rPr>
        <w:t>创新引领、协同发展的产业体系</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w:t>
      </w:r>
      <w:r w:rsidRPr="003B40EC">
        <w:rPr>
          <w:rFonts w:ascii="Times New Roman" w:eastAsia="宋体" w:hAnsi="宋体"/>
        </w:rPr>
        <w:t>22</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李克强总理作《政府工作报告》要求</w:t>
      </w:r>
      <w:r w:rsidRPr="003B40EC">
        <w:rPr>
          <w:rFonts w:ascii="Times New Roman" w:eastAsia="宋体" w:hAnsi="宋体"/>
        </w:rPr>
        <w:t>,</w:t>
      </w:r>
      <w:r w:rsidRPr="003B40EC">
        <w:rPr>
          <w:rFonts w:ascii="Times New Roman" w:eastAsia="宋体" w:hAnsi="宋体"/>
        </w:rPr>
        <w:t>着力抓好农业生产</w:t>
      </w:r>
      <w:r w:rsidRPr="003B40EC">
        <w:rPr>
          <w:rFonts w:ascii="Times New Roman" w:eastAsia="宋体" w:hAnsi="宋体"/>
        </w:rPr>
        <w:t>,</w:t>
      </w:r>
      <w:r w:rsidRPr="003B40EC">
        <w:rPr>
          <w:rFonts w:ascii="Times New Roman" w:eastAsia="宋体" w:hAnsi="宋体"/>
        </w:rPr>
        <w:t>拓展农民就业增收渠道。这有利于</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由主要依靠第二产业带动向第一、第二、第三产业协同带动转变　</w:t>
      </w:r>
      <w:r w:rsidRPr="003B40EC">
        <w:rPr>
          <w:rFonts w:ascii="宋体" w:eastAsia="宋体" w:hAnsi="宋体" w:cs="宋体" w:hint="eastAsia"/>
        </w:rPr>
        <w:t>②</w:t>
      </w:r>
      <w:r w:rsidRPr="003B40EC">
        <w:rPr>
          <w:rFonts w:ascii="Times New Roman" w:eastAsia="宋体" w:hAnsi="宋体"/>
        </w:rPr>
        <w:t xml:space="preserve">实现乡村振兴　</w:t>
      </w:r>
      <w:r w:rsidRPr="003B40EC">
        <w:rPr>
          <w:rFonts w:ascii="宋体" w:eastAsia="宋体" w:hAnsi="宋体" w:cs="宋体" w:hint="eastAsia"/>
        </w:rPr>
        <w:t>③</w:t>
      </w:r>
      <w:r w:rsidRPr="003B40EC">
        <w:rPr>
          <w:rFonts w:ascii="Times New Roman" w:eastAsia="宋体" w:hAnsi="宋体"/>
        </w:rPr>
        <w:t xml:space="preserve">建立健全城乡融合发展体制机制和政策体系　</w:t>
      </w:r>
      <w:r w:rsidRPr="003B40EC">
        <w:rPr>
          <w:rFonts w:ascii="宋体" w:eastAsia="宋体" w:hAnsi="宋体" w:cs="宋体" w:hint="eastAsia"/>
        </w:rPr>
        <w:t>④</w:t>
      </w:r>
      <w:r w:rsidRPr="003B40EC">
        <w:rPr>
          <w:rFonts w:ascii="Times New Roman" w:eastAsia="宋体" w:hAnsi="宋体"/>
        </w:rPr>
        <w:t>坚持农业农村优先发展</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一家美国电动车及能源公司于</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1</w:t>
      </w:r>
      <w:r w:rsidRPr="003B40EC">
        <w:rPr>
          <w:rFonts w:ascii="Times New Roman" w:eastAsia="宋体" w:hAnsi="宋体"/>
        </w:rPr>
        <w:t>月</w:t>
      </w:r>
      <w:r w:rsidRPr="003B40EC">
        <w:rPr>
          <w:rFonts w:ascii="Times New Roman" w:eastAsia="宋体" w:hAnsi="宋体"/>
        </w:rPr>
        <w:t>13</w:t>
      </w:r>
      <w:r w:rsidRPr="003B40EC">
        <w:rPr>
          <w:rFonts w:ascii="Times New Roman" w:eastAsia="宋体" w:hAnsi="宋体"/>
        </w:rPr>
        <w:t>日入选</w:t>
      </w:r>
      <w:r w:rsidRPr="003B40EC">
        <w:rPr>
          <w:rFonts w:ascii="Times New Roman" w:eastAsia="宋体" w:hAnsi="宋体"/>
        </w:rPr>
        <w:t>2020</w:t>
      </w:r>
      <w:r w:rsidRPr="003B40EC">
        <w:rPr>
          <w:rFonts w:ascii="Times New Roman" w:eastAsia="宋体" w:hAnsi="宋体"/>
        </w:rPr>
        <w:t>胡润至尚优品获奖名单。</w:t>
      </w:r>
    </w:p>
    <w:p w:rsidR="000F10F3" w:rsidRPr="003B40EC" w:rsidRDefault="000F10F3" w:rsidP="000F10F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w:t>
      </w:r>
      <w:r w:rsidRPr="003B40EC">
        <w:rPr>
          <w:rFonts w:ascii="Times New Roman" w:eastAsia="楷体" w:hAnsi="楷体"/>
        </w:rPr>
        <w:t>短短一年</w:t>
      </w:r>
      <w:r w:rsidRPr="003B40EC">
        <w:rPr>
          <w:rFonts w:ascii="Times New Roman" w:eastAsia="宋体" w:hAnsi="宋体"/>
        </w:rPr>
        <w:t>,</w:t>
      </w:r>
      <w:r w:rsidRPr="003B40EC">
        <w:rPr>
          <w:rFonts w:ascii="Times New Roman" w:eastAsia="楷体" w:hAnsi="楷体"/>
        </w:rPr>
        <w:t>该公司在中国建设的</w:t>
      </w:r>
      <w:r w:rsidRPr="003B40EC">
        <w:rPr>
          <w:rFonts w:ascii="Times New Roman" w:eastAsia="宋体" w:hAnsi="Times New Roman" w:cs="Times New Roman"/>
        </w:rPr>
        <w:t>“</w:t>
      </w:r>
      <w:r w:rsidRPr="003B40EC">
        <w:rPr>
          <w:rFonts w:ascii="Times New Roman" w:eastAsia="宋体" w:hAnsi="宋体"/>
        </w:rPr>
        <w:t>3</w:t>
      </w:r>
      <w:r w:rsidRPr="003B40EC">
        <w:rPr>
          <w:rFonts w:ascii="Times New Roman" w:eastAsia="楷体" w:hAnsi="楷体"/>
        </w:rPr>
        <w:t>号超级工厂</w:t>
      </w:r>
      <w:r w:rsidRPr="003B40EC">
        <w:rPr>
          <w:rFonts w:ascii="Times New Roman" w:eastAsia="宋体" w:hAnsi="Times New Roman" w:cs="Times New Roman"/>
        </w:rPr>
        <w:t>”</w:t>
      </w:r>
      <w:r w:rsidRPr="003B40EC">
        <w:rPr>
          <w:rFonts w:ascii="Times New Roman" w:eastAsia="楷体" w:hAnsi="楷体"/>
        </w:rPr>
        <w:t>即将建成、投产</w:t>
      </w:r>
      <w:r w:rsidRPr="003B40EC">
        <w:rPr>
          <w:rFonts w:ascii="Times New Roman" w:eastAsia="宋体" w:hAnsi="宋体"/>
        </w:rPr>
        <w:t>,</w:t>
      </w:r>
      <w:r w:rsidRPr="003B40EC">
        <w:rPr>
          <w:rFonts w:ascii="Times New Roman" w:eastAsia="楷体" w:hAnsi="楷体"/>
        </w:rPr>
        <w:t>高配版</w:t>
      </w:r>
      <w:r w:rsidRPr="003B40EC">
        <w:rPr>
          <w:rFonts w:ascii="Times New Roman" w:eastAsia="宋体" w:hAnsi="宋体"/>
        </w:rPr>
        <w:t>ModelY</w:t>
      </w:r>
      <w:r w:rsidRPr="003B40EC">
        <w:rPr>
          <w:rFonts w:ascii="Times New Roman" w:eastAsia="楷体" w:hAnsi="楷体"/>
        </w:rPr>
        <w:t>的交付工作将在</w:t>
      </w:r>
      <w:r w:rsidRPr="003B40EC">
        <w:rPr>
          <w:rFonts w:ascii="Times New Roman" w:eastAsia="宋体" w:hAnsi="宋体"/>
        </w:rPr>
        <w:t>2020</w:t>
      </w:r>
      <w:r w:rsidRPr="003B40EC">
        <w:rPr>
          <w:rFonts w:ascii="Times New Roman" w:eastAsia="楷体" w:hAnsi="楷体"/>
        </w:rPr>
        <w:t>年秋天开始。</w:t>
      </w:r>
    </w:p>
    <w:p w:rsidR="000F10F3" w:rsidRPr="003B40EC" w:rsidRDefault="000F10F3" w:rsidP="000F10F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w:t>
      </w:r>
      <w:r w:rsidRPr="003B40EC">
        <w:rPr>
          <w:rFonts w:ascii="Times New Roman" w:eastAsia="楷体" w:hAnsi="楷体"/>
        </w:rPr>
        <w:t>如果该公司新电池技术正式投入市场之后</w:t>
      </w:r>
      <w:r w:rsidRPr="003B40EC">
        <w:rPr>
          <w:rFonts w:ascii="Times New Roman" w:eastAsia="宋体" w:hAnsi="宋体"/>
        </w:rPr>
        <w:t>,</w:t>
      </w:r>
      <w:r w:rsidRPr="003B40EC">
        <w:rPr>
          <w:rFonts w:ascii="Times New Roman" w:eastAsia="楷体" w:hAnsi="楷体"/>
        </w:rPr>
        <w:t>或者取代燃油车成为可能</w:t>
      </w:r>
      <w:r w:rsidRPr="003B40EC">
        <w:rPr>
          <w:rFonts w:ascii="Times New Roman" w:eastAsia="宋体" w:hAnsi="宋体"/>
        </w:rPr>
        <w:t>,</w:t>
      </w:r>
      <w:r w:rsidRPr="003B40EC">
        <w:rPr>
          <w:rFonts w:ascii="Times New Roman" w:eastAsia="楷体" w:hAnsi="楷体"/>
        </w:rPr>
        <w:t>将有效推动我国经济转型升级。</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这启示我们</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坚持绿色发展理念　</w:t>
      </w:r>
      <w:r w:rsidRPr="003B40EC">
        <w:rPr>
          <w:rFonts w:ascii="宋体" w:eastAsia="宋体" w:hAnsi="宋体" w:cs="宋体" w:hint="eastAsia"/>
        </w:rPr>
        <w:t>②</w:t>
      </w:r>
      <w:r w:rsidRPr="003B40EC">
        <w:rPr>
          <w:rFonts w:ascii="Times New Roman" w:eastAsia="宋体" w:hAnsi="宋体"/>
        </w:rPr>
        <w:t xml:space="preserve">以产业升级带动消费升级　</w:t>
      </w:r>
      <w:r w:rsidRPr="003B40EC">
        <w:rPr>
          <w:rFonts w:ascii="宋体" w:eastAsia="宋体" w:hAnsi="宋体" w:cs="宋体" w:hint="eastAsia"/>
        </w:rPr>
        <w:t>③</w:t>
      </w:r>
      <w:r w:rsidRPr="003B40EC">
        <w:rPr>
          <w:rFonts w:ascii="Times New Roman" w:eastAsia="宋体" w:hAnsi="宋体"/>
        </w:rPr>
        <w:t xml:space="preserve">让创新在全社会蔚然成风　</w:t>
      </w:r>
      <w:r w:rsidRPr="003B40EC">
        <w:rPr>
          <w:rFonts w:ascii="宋体" w:eastAsia="宋体" w:hAnsi="宋体" w:cs="宋体" w:hint="eastAsia"/>
        </w:rPr>
        <w:t>④</w:t>
      </w:r>
      <w:r w:rsidRPr="003B40EC">
        <w:rPr>
          <w:rFonts w:ascii="Times New Roman" w:eastAsia="宋体" w:hAnsi="宋体"/>
        </w:rPr>
        <w:t>推动供给侧结构性改革</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年国务院《政府工作报告》指出</w:t>
      </w:r>
      <w:r w:rsidRPr="003B40EC">
        <w:rPr>
          <w:rFonts w:ascii="Times New Roman" w:eastAsia="宋体" w:hAnsi="宋体"/>
        </w:rPr>
        <w:t>,</w:t>
      </w:r>
      <w:r w:rsidRPr="003B40EC">
        <w:rPr>
          <w:rFonts w:ascii="Times New Roman" w:eastAsia="宋体" w:hAnsi="宋体"/>
        </w:rPr>
        <w:t>要坚定不移扩大对外开放</w:t>
      </w:r>
      <w:r w:rsidRPr="003B40EC">
        <w:rPr>
          <w:rFonts w:ascii="Times New Roman" w:eastAsia="宋体" w:hAnsi="宋体"/>
        </w:rPr>
        <w:t>,</w:t>
      </w:r>
      <w:r w:rsidRPr="003B40EC">
        <w:rPr>
          <w:rFonts w:ascii="Times New Roman" w:eastAsia="宋体" w:hAnsi="宋体"/>
        </w:rPr>
        <w:t>稳定产业链供应链</w:t>
      </w:r>
      <w:r w:rsidRPr="003B40EC">
        <w:rPr>
          <w:rFonts w:ascii="Times New Roman" w:eastAsia="宋体" w:hAnsi="宋体"/>
        </w:rPr>
        <w:t>,</w:t>
      </w:r>
      <w:r w:rsidRPr="003B40EC">
        <w:rPr>
          <w:rFonts w:ascii="Times New Roman" w:eastAsia="宋体" w:hAnsi="宋体"/>
        </w:rPr>
        <w:t>以开放促改革促发展。这就需要</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坚持开放发展理念　</w:t>
      </w:r>
      <w:r w:rsidRPr="003B40EC">
        <w:rPr>
          <w:rFonts w:ascii="宋体" w:eastAsia="宋体" w:hAnsi="宋体" w:cs="宋体" w:hint="eastAsia"/>
        </w:rPr>
        <w:t>②</w:t>
      </w:r>
      <w:r w:rsidRPr="003B40EC">
        <w:rPr>
          <w:rFonts w:ascii="Times New Roman" w:eastAsia="宋体" w:hAnsi="宋体"/>
        </w:rPr>
        <w:t xml:space="preserve">建设多元平衡、安全高效的全面开放体系　</w:t>
      </w:r>
      <w:r w:rsidRPr="003B40EC">
        <w:rPr>
          <w:rFonts w:ascii="宋体" w:eastAsia="宋体" w:hAnsi="宋体" w:cs="宋体" w:hint="eastAsia"/>
        </w:rPr>
        <w:t>③</w:t>
      </w:r>
      <w:r w:rsidRPr="003B40EC">
        <w:rPr>
          <w:rFonts w:ascii="Times New Roman" w:eastAsia="宋体" w:hAnsi="宋体"/>
        </w:rPr>
        <w:t xml:space="preserve">发展更高层次开放型经济　</w:t>
      </w:r>
      <w:r w:rsidRPr="003B40EC">
        <w:rPr>
          <w:rFonts w:ascii="宋体" w:eastAsia="宋体" w:hAnsi="宋体" w:cs="宋体" w:hint="eastAsia"/>
        </w:rPr>
        <w:t>④</w:t>
      </w:r>
      <w:r w:rsidRPr="003B40EC">
        <w:rPr>
          <w:rFonts w:ascii="Times New Roman" w:eastAsia="宋体" w:hAnsi="宋体"/>
        </w:rPr>
        <w:t>把开放作为改革发展的第一动力</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三农</w:t>
      </w:r>
      <w:r w:rsidRPr="003B40EC">
        <w:rPr>
          <w:rFonts w:ascii="Times New Roman" w:eastAsia="宋体" w:hAnsi="Times New Roman" w:cs="Times New Roman"/>
        </w:rPr>
        <w:t>”</w:t>
      </w:r>
      <w:r w:rsidRPr="003B40EC">
        <w:rPr>
          <w:rFonts w:ascii="Times New Roman" w:eastAsia="宋体" w:hAnsi="宋体"/>
        </w:rPr>
        <w:t>问题是党和国家工作的重中之重</w:t>
      </w:r>
      <w:r w:rsidRPr="003B40EC">
        <w:rPr>
          <w:rFonts w:ascii="Times New Roman" w:eastAsia="宋体" w:hAnsi="宋体"/>
        </w:rPr>
        <w:t>,</w:t>
      </w:r>
      <w:r w:rsidRPr="003B40EC">
        <w:rPr>
          <w:rFonts w:ascii="Times New Roman" w:eastAsia="宋体" w:hAnsi="宋体"/>
        </w:rPr>
        <w:t>推进农村一二三产业融合发展</w:t>
      </w:r>
      <w:r w:rsidRPr="003B40EC">
        <w:rPr>
          <w:rFonts w:ascii="Times New Roman" w:eastAsia="宋体" w:hAnsi="宋体"/>
        </w:rPr>
        <w:t>,</w:t>
      </w:r>
      <w:r w:rsidRPr="003B40EC">
        <w:rPr>
          <w:rFonts w:ascii="Times New Roman" w:eastAsia="宋体" w:hAnsi="宋体"/>
        </w:rPr>
        <w:t>是拓宽农民增收渠道、构建现代农业产业体系的重要举措</w:t>
      </w:r>
      <w:r w:rsidRPr="003B40EC">
        <w:rPr>
          <w:rFonts w:ascii="Times New Roman" w:eastAsia="宋体" w:hAnsi="宋体"/>
        </w:rPr>
        <w:t>,</w:t>
      </w:r>
      <w:r w:rsidRPr="003B40EC">
        <w:rPr>
          <w:rFonts w:ascii="Times New Roman" w:eastAsia="宋体" w:hAnsi="宋体"/>
        </w:rPr>
        <w:t>是加快转变农业发展方式、探索中国特色农业现代化道路的必然要求。为此应该</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以市场为导向</w:t>
      </w:r>
      <w:r w:rsidRPr="003B40EC">
        <w:rPr>
          <w:rFonts w:ascii="Times New Roman" w:eastAsia="宋体" w:hAnsi="宋体"/>
        </w:rPr>
        <w:t>,</w:t>
      </w:r>
      <w:r w:rsidRPr="003B40EC">
        <w:rPr>
          <w:rFonts w:ascii="Times New Roman" w:eastAsia="宋体" w:hAnsi="宋体"/>
        </w:rPr>
        <w:t xml:space="preserve">通过产权市场流转土地经营权　</w:t>
      </w:r>
      <w:r w:rsidRPr="003B40EC">
        <w:rPr>
          <w:rFonts w:ascii="宋体" w:eastAsia="宋体" w:hAnsi="宋体" w:cs="宋体" w:hint="eastAsia"/>
        </w:rPr>
        <w:t>②</w:t>
      </w:r>
      <w:r w:rsidRPr="003B40EC">
        <w:rPr>
          <w:rFonts w:ascii="Times New Roman" w:eastAsia="宋体" w:hAnsi="宋体"/>
        </w:rPr>
        <w:t>发展绿色农业</w:t>
      </w:r>
      <w:r w:rsidRPr="003B40EC">
        <w:rPr>
          <w:rFonts w:ascii="Times New Roman" w:eastAsia="宋体" w:hAnsi="宋体"/>
        </w:rPr>
        <w:t>,</w:t>
      </w:r>
      <w:r w:rsidRPr="003B40EC">
        <w:rPr>
          <w:rFonts w:ascii="Times New Roman" w:eastAsia="宋体" w:hAnsi="宋体"/>
        </w:rPr>
        <w:t xml:space="preserve">调整农产品种植结构　</w:t>
      </w:r>
      <w:r w:rsidRPr="003B40EC">
        <w:rPr>
          <w:rFonts w:ascii="宋体" w:eastAsia="宋体" w:hAnsi="宋体" w:cs="宋体" w:hint="eastAsia"/>
        </w:rPr>
        <w:t>③</w:t>
      </w:r>
      <w:r w:rsidRPr="003B40EC">
        <w:rPr>
          <w:rFonts w:ascii="Times New Roman" w:eastAsia="宋体" w:hAnsi="宋体"/>
        </w:rPr>
        <w:t>促进农业产业链的延伸</w:t>
      </w:r>
      <w:r w:rsidRPr="003B40EC">
        <w:rPr>
          <w:rFonts w:ascii="Times New Roman" w:eastAsia="宋体" w:hAnsi="宋体"/>
        </w:rPr>
        <w:t>,</w:t>
      </w:r>
      <w:r w:rsidRPr="003B40EC">
        <w:rPr>
          <w:rFonts w:ascii="Times New Roman" w:eastAsia="宋体" w:hAnsi="宋体"/>
        </w:rPr>
        <w:t>对农产品深加工</w:t>
      </w:r>
      <w:r w:rsidRPr="003B40EC">
        <w:rPr>
          <w:rFonts w:ascii="Times New Roman" w:eastAsia="宋体" w:hAnsi="宋体"/>
        </w:rPr>
        <w:t>,</w:t>
      </w:r>
      <w:r w:rsidRPr="003B40EC">
        <w:rPr>
          <w:rFonts w:ascii="Times New Roman" w:eastAsia="宋体" w:hAnsi="宋体"/>
        </w:rPr>
        <w:t xml:space="preserve">提高附加值　</w:t>
      </w:r>
      <w:r w:rsidRPr="003B40EC">
        <w:rPr>
          <w:rFonts w:ascii="宋体" w:eastAsia="宋体" w:hAnsi="宋体" w:cs="宋体" w:hint="eastAsia"/>
        </w:rPr>
        <w:t>④</w:t>
      </w:r>
      <w:r w:rsidRPr="003B40EC">
        <w:rPr>
          <w:rFonts w:ascii="Times New Roman" w:eastAsia="宋体" w:hAnsi="宋体"/>
        </w:rPr>
        <w:t>扶持农业新业态</w:t>
      </w:r>
      <w:r w:rsidRPr="003B40EC">
        <w:rPr>
          <w:rFonts w:ascii="Times New Roman" w:eastAsia="宋体" w:hAnsi="宋体"/>
        </w:rPr>
        <w:t>,</w:t>
      </w:r>
      <w:r w:rsidRPr="003B40EC">
        <w:rPr>
          <w:rFonts w:ascii="Times New Roman" w:eastAsia="宋体" w:hAnsi="宋体"/>
        </w:rPr>
        <w:t>发展农家乐等全域休闲农业</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③④</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①③</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楷体" w:hAnsi="楷体"/>
        </w:rPr>
        <w:t>广西为率先实现全面小康</w:t>
      </w:r>
      <w:r w:rsidRPr="003B40EC">
        <w:rPr>
          <w:rFonts w:ascii="Times New Roman" w:eastAsia="宋体" w:hAnsi="宋体"/>
        </w:rPr>
        <w:t>,</w:t>
      </w:r>
      <w:r w:rsidRPr="003B40EC">
        <w:rPr>
          <w:rFonts w:ascii="Times New Roman" w:eastAsia="楷体" w:hAnsi="楷体"/>
        </w:rPr>
        <w:t>坚定贯彻落实新发展理念</w:t>
      </w:r>
      <w:r w:rsidRPr="003B40EC">
        <w:rPr>
          <w:rFonts w:ascii="Times New Roman" w:eastAsia="宋体" w:hAnsi="宋体"/>
        </w:rPr>
        <w:t>,</w:t>
      </w:r>
      <w:r w:rsidRPr="003B40EC">
        <w:rPr>
          <w:rFonts w:ascii="Times New Roman" w:eastAsia="楷体" w:hAnsi="楷体"/>
        </w:rPr>
        <w:t>促进高质量发展</w:t>
      </w:r>
      <w:r w:rsidRPr="003B40EC">
        <w:rPr>
          <w:rFonts w:ascii="Times New Roman" w:eastAsia="宋体" w:hAnsi="宋体"/>
        </w:rPr>
        <w:t>:</w:t>
      </w:r>
      <w:r w:rsidRPr="003B40EC">
        <w:rPr>
          <w:rFonts w:ascii="Times New Roman" w:eastAsia="楷体" w:hAnsi="楷体"/>
        </w:rPr>
        <w:t>围绕打造传统优势产业、先进制造业、信息技术等九张创新发展名片</w:t>
      </w:r>
      <w:r w:rsidRPr="003B40EC">
        <w:rPr>
          <w:rFonts w:ascii="Times New Roman" w:eastAsia="宋体" w:hAnsi="宋体"/>
        </w:rPr>
        <w:t>,</w:t>
      </w:r>
      <w:r w:rsidRPr="003B40EC">
        <w:rPr>
          <w:rFonts w:ascii="Times New Roman" w:eastAsia="楷体" w:hAnsi="楷体"/>
        </w:rPr>
        <w:t>组织实施重大科技专项</w:t>
      </w:r>
      <w:r w:rsidRPr="003B40EC">
        <w:rPr>
          <w:rFonts w:ascii="Times New Roman" w:eastAsia="宋体" w:hAnsi="宋体"/>
        </w:rPr>
        <w:t>;</w:t>
      </w:r>
      <w:r w:rsidRPr="003B40EC">
        <w:rPr>
          <w:rFonts w:ascii="Times New Roman" w:eastAsia="楷体" w:hAnsi="楷体"/>
        </w:rPr>
        <w:t>打造北部湾经济区和西江经济带两个核心增长极</w:t>
      </w:r>
      <w:r w:rsidRPr="003B40EC">
        <w:rPr>
          <w:rFonts w:ascii="Times New Roman" w:eastAsia="宋体" w:hAnsi="宋体"/>
        </w:rPr>
        <w:t>,</w:t>
      </w:r>
      <w:r w:rsidRPr="003B40EC">
        <w:rPr>
          <w:rFonts w:ascii="Times New Roman" w:eastAsia="楷体" w:hAnsi="楷体"/>
        </w:rPr>
        <w:t>增强左右江革命老区自我发展能力</w:t>
      </w:r>
      <w:r w:rsidRPr="003B40EC">
        <w:rPr>
          <w:rFonts w:ascii="Times New Roman" w:eastAsia="宋体" w:hAnsi="宋体"/>
        </w:rPr>
        <w:t>;</w:t>
      </w:r>
      <w:r w:rsidRPr="003B40EC">
        <w:rPr>
          <w:rFonts w:ascii="Times New Roman" w:eastAsia="楷体" w:hAnsi="楷体"/>
        </w:rPr>
        <w:t>坚持以达标排放和污染减排为抓手</w:t>
      </w:r>
      <w:r w:rsidRPr="003B40EC">
        <w:rPr>
          <w:rFonts w:ascii="Times New Roman" w:eastAsia="宋体" w:hAnsi="宋体"/>
        </w:rPr>
        <w:t>,</w:t>
      </w:r>
      <w:r w:rsidRPr="003B40EC">
        <w:rPr>
          <w:rFonts w:ascii="Times New Roman" w:eastAsia="楷体" w:hAnsi="楷体"/>
        </w:rPr>
        <w:t>认真落实水、大气、土壤污染防治行动计划</w:t>
      </w:r>
      <w:r w:rsidRPr="003B40EC">
        <w:rPr>
          <w:rFonts w:ascii="Times New Roman" w:eastAsia="宋体" w:hAnsi="宋体"/>
        </w:rPr>
        <w:t>;</w:t>
      </w:r>
      <w:r w:rsidRPr="003B40EC">
        <w:rPr>
          <w:rFonts w:ascii="Times New Roman" w:eastAsia="楷体" w:hAnsi="楷体"/>
        </w:rPr>
        <w:t>主动融入</w:t>
      </w:r>
      <w:r w:rsidRPr="003B40EC">
        <w:rPr>
          <w:rFonts w:ascii="Times New Roman" w:eastAsia="宋体" w:hAnsi="Times New Roman" w:cs="Times New Roman"/>
        </w:rPr>
        <w:t>“</w:t>
      </w:r>
      <w:r w:rsidRPr="003B40EC">
        <w:rPr>
          <w:rFonts w:ascii="Times New Roman" w:eastAsia="楷体" w:hAnsi="楷体"/>
        </w:rPr>
        <w:t>一带一路</w:t>
      </w:r>
      <w:r w:rsidRPr="003B40EC">
        <w:rPr>
          <w:rFonts w:ascii="Times New Roman" w:eastAsia="宋体" w:hAnsi="Times New Roman" w:cs="Times New Roman"/>
        </w:rPr>
        <w:t>”</w:t>
      </w:r>
      <w:r w:rsidRPr="003B40EC">
        <w:rPr>
          <w:rFonts w:ascii="Times New Roman" w:eastAsia="楷体" w:hAnsi="楷体"/>
        </w:rPr>
        <w:t>建设</w:t>
      </w:r>
      <w:r w:rsidRPr="003B40EC">
        <w:rPr>
          <w:rFonts w:ascii="Times New Roman" w:eastAsia="宋体" w:hAnsi="宋体"/>
        </w:rPr>
        <w:t>,</w:t>
      </w:r>
      <w:r w:rsidRPr="003B40EC">
        <w:rPr>
          <w:rFonts w:ascii="Times New Roman" w:eastAsia="楷体" w:hAnsi="楷体"/>
        </w:rPr>
        <w:t>以</w:t>
      </w:r>
      <w:r w:rsidRPr="003B40EC">
        <w:rPr>
          <w:rFonts w:ascii="Times New Roman" w:eastAsia="宋体" w:hAnsi="Times New Roman" w:cs="Times New Roman"/>
        </w:rPr>
        <w:t>“</w:t>
      </w:r>
      <w:r w:rsidRPr="003B40EC">
        <w:rPr>
          <w:rFonts w:ascii="Times New Roman" w:eastAsia="楷体" w:hAnsi="楷体"/>
        </w:rPr>
        <w:t>一带一路</w:t>
      </w:r>
      <w:r w:rsidRPr="003B40EC">
        <w:rPr>
          <w:rFonts w:ascii="Times New Roman" w:eastAsia="宋体" w:hAnsi="Times New Roman" w:cs="Times New Roman"/>
        </w:rPr>
        <w:t>”</w:t>
      </w:r>
      <w:r w:rsidRPr="003B40EC">
        <w:rPr>
          <w:rFonts w:ascii="Times New Roman" w:eastAsia="楷体" w:hAnsi="楷体"/>
        </w:rPr>
        <w:t>建设为重点</w:t>
      </w:r>
      <w:r w:rsidRPr="003B40EC">
        <w:rPr>
          <w:rFonts w:ascii="Times New Roman" w:eastAsia="宋体" w:hAnsi="宋体"/>
        </w:rPr>
        <w:t>,</w:t>
      </w:r>
      <w:r w:rsidRPr="003B40EC">
        <w:rPr>
          <w:rFonts w:ascii="Times New Roman" w:eastAsia="楷体" w:hAnsi="楷体"/>
        </w:rPr>
        <w:t>在对外贸易、引进外资、国际产能合作上实现新突破</w:t>
      </w:r>
      <w:r w:rsidRPr="003B40EC">
        <w:rPr>
          <w:rFonts w:ascii="Times New Roman" w:eastAsia="宋体" w:hAnsi="宋体"/>
        </w:rPr>
        <w:t>;</w:t>
      </w:r>
      <w:r w:rsidRPr="003B40EC">
        <w:rPr>
          <w:rFonts w:ascii="Times New Roman" w:eastAsia="楷体" w:hAnsi="楷体"/>
        </w:rPr>
        <w:t>区政府强力推进民生工程建设</w:t>
      </w:r>
      <w:r w:rsidRPr="003B40EC">
        <w:rPr>
          <w:rFonts w:ascii="Times New Roman" w:eastAsia="宋体" w:hAnsi="宋体"/>
        </w:rPr>
        <w:t>,</w:t>
      </w:r>
      <w:r w:rsidRPr="003B40EC">
        <w:rPr>
          <w:rFonts w:ascii="Times New Roman" w:eastAsia="楷体" w:hAnsi="楷体"/>
        </w:rPr>
        <w:t>不断推进民生幸福工程</w:t>
      </w:r>
      <w:r w:rsidRPr="003B40EC">
        <w:rPr>
          <w:rFonts w:ascii="Times New Roman" w:eastAsia="宋体" w:hAnsi="宋体"/>
        </w:rPr>
        <w:t>,</w:t>
      </w:r>
      <w:r w:rsidRPr="003B40EC">
        <w:rPr>
          <w:rFonts w:ascii="Times New Roman" w:eastAsia="楷体" w:hAnsi="楷体"/>
        </w:rPr>
        <w:t>贯彻落实精准扶贫</w:t>
      </w:r>
      <w:r w:rsidRPr="003B40EC">
        <w:rPr>
          <w:rFonts w:ascii="Times New Roman" w:eastAsia="宋体" w:hAnsi="宋体"/>
        </w:rPr>
        <w:t>,</w:t>
      </w:r>
      <w:r w:rsidRPr="003B40EC">
        <w:rPr>
          <w:rFonts w:ascii="Times New Roman" w:eastAsia="楷体" w:hAnsi="楷体"/>
        </w:rPr>
        <w:t>让发展成果由人民共享。</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运用贯彻新发展理念的知识</w:t>
      </w:r>
      <w:r w:rsidRPr="003B40EC">
        <w:rPr>
          <w:rFonts w:ascii="Times New Roman" w:eastAsia="宋体" w:hAnsi="宋体"/>
        </w:rPr>
        <w:t>,</w:t>
      </w:r>
      <w:r w:rsidRPr="003B40EC">
        <w:rPr>
          <w:rFonts w:ascii="Times New Roman" w:eastAsia="宋体" w:hAnsi="宋体"/>
        </w:rPr>
        <w:t>说明广西是如何践行新发展理念</w:t>
      </w:r>
      <w:r w:rsidRPr="003B40EC">
        <w:rPr>
          <w:rFonts w:ascii="Times New Roman" w:eastAsia="宋体" w:hAnsi="宋体"/>
        </w:rPr>
        <w:t>,</w:t>
      </w:r>
      <w:r w:rsidRPr="003B40EC">
        <w:rPr>
          <w:rFonts w:ascii="Times New Roman" w:eastAsia="宋体" w:hAnsi="宋体"/>
        </w:rPr>
        <w:t>促进高质量发展的。</w:t>
      </w:r>
    </w:p>
    <w:p w:rsidR="000F10F3" w:rsidRPr="003B40EC" w:rsidRDefault="000F10F3" w:rsidP="000F10F3">
      <w:pPr>
        <w:tabs>
          <w:tab w:val="left" w:pos="1871"/>
          <w:tab w:val="left" w:pos="3407"/>
          <w:tab w:val="left" w:pos="4949"/>
          <w:tab w:val="left" w:pos="6599"/>
        </w:tabs>
        <w:ind w:firstLineChars="200" w:firstLine="420"/>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楷体" w:hAnsi="楷体"/>
        </w:rPr>
        <w:t>党中央作出</w:t>
      </w:r>
      <w:r w:rsidRPr="003B40EC">
        <w:rPr>
          <w:rFonts w:ascii="Times New Roman" w:eastAsia="宋体" w:hAnsi="Times New Roman" w:cs="Times New Roman"/>
        </w:rPr>
        <w:t>“</w:t>
      </w:r>
      <w:r w:rsidRPr="003B40EC">
        <w:rPr>
          <w:rFonts w:ascii="Times New Roman" w:eastAsia="楷体" w:hAnsi="楷体"/>
        </w:rPr>
        <w:t>实施乡村振兴战略</w:t>
      </w:r>
      <w:r w:rsidRPr="003B40EC">
        <w:rPr>
          <w:rFonts w:ascii="Times New Roman" w:eastAsia="宋体" w:hAnsi="Times New Roman" w:cs="Times New Roman"/>
        </w:rPr>
        <w:t>”</w:t>
      </w:r>
      <w:r w:rsidRPr="003B40EC">
        <w:rPr>
          <w:rFonts w:ascii="Times New Roman" w:eastAsia="楷体" w:hAnsi="楷体"/>
        </w:rPr>
        <w:t>的重大决策部署</w:t>
      </w:r>
      <w:r w:rsidRPr="003B40EC">
        <w:rPr>
          <w:rFonts w:ascii="Times New Roman" w:eastAsia="宋体" w:hAnsi="宋体"/>
        </w:rPr>
        <w:t>,</w:t>
      </w:r>
      <w:r w:rsidRPr="003B40EC">
        <w:rPr>
          <w:rFonts w:ascii="Times New Roman" w:eastAsia="楷体" w:hAnsi="楷体"/>
        </w:rPr>
        <w:t>明确提出加快推进农业农村现代化。当前</w:t>
      </w:r>
      <w:r w:rsidRPr="003B40EC">
        <w:rPr>
          <w:rFonts w:ascii="Times New Roman" w:eastAsia="宋体" w:hAnsi="宋体"/>
        </w:rPr>
        <w:t>,</w:t>
      </w:r>
      <w:r w:rsidRPr="003B40EC">
        <w:rPr>
          <w:rFonts w:ascii="Times New Roman" w:eastAsia="楷体" w:hAnsi="楷体"/>
        </w:rPr>
        <w:t>我国发展不平衡不充分问题在乡村比较突出</w:t>
      </w:r>
      <w:r w:rsidRPr="003B40EC">
        <w:rPr>
          <w:rFonts w:ascii="Times New Roman" w:eastAsia="宋体" w:hAnsi="宋体"/>
        </w:rPr>
        <w:t>,</w:t>
      </w:r>
      <w:r w:rsidRPr="003B40EC">
        <w:rPr>
          <w:rFonts w:ascii="Times New Roman" w:eastAsia="楷体" w:hAnsi="楷体"/>
        </w:rPr>
        <w:t>必须顺应亿万农民对美好生活的向往</w:t>
      </w:r>
      <w:r w:rsidRPr="003B40EC">
        <w:rPr>
          <w:rFonts w:ascii="Times New Roman" w:eastAsia="宋体" w:hAnsi="宋体"/>
        </w:rPr>
        <w:t>,</w:t>
      </w:r>
      <w:r w:rsidRPr="003B40EC">
        <w:rPr>
          <w:rFonts w:ascii="Times New Roman" w:eastAsia="楷体" w:hAnsi="楷体"/>
        </w:rPr>
        <w:t>把实施乡村振兴战略作为新时代做好</w:t>
      </w:r>
      <w:r w:rsidRPr="003B40EC">
        <w:rPr>
          <w:rFonts w:ascii="Times New Roman" w:eastAsia="宋体" w:hAnsi="Times New Roman" w:cs="Times New Roman"/>
        </w:rPr>
        <w:t>“</w:t>
      </w:r>
      <w:r w:rsidRPr="003B40EC">
        <w:rPr>
          <w:rFonts w:ascii="Times New Roman" w:eastAsia="楷体" w:hAnsi="楷体"/>
        </w:rPr>
        <w:t>三农</w:t>
      </w:r>
      <w:r w:rsidRPr="003B40EC">
        <w:rPr>
          <w:rFonts w:ascii="Times New Roman" w:eastAsia="宋体" w:hAnsi="Times New Roman" w:cs="Times New Roman"/>
        </w:rPr>
        <w:t>”</w:t>
      </w:r>
      <w:r w:rsidRPr="003B40EC">
        <w:rPr>
          <w:rFonts w:ascii="Times New Roman" w:eastAsia="楷体" w:hAnsi="楷体"/>
        </w:rPr>
        <w:t>工作的总抓手。</w:t>
      </w:r>
    </w:p>
    <w:p w:rsidR="000F10F3" w:rsidRPr="003B40EC" w:rsidRDefault="000F10F3" w:rsidP="000F10F3">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实施乡村振兴战略</w:t>
      </w:r>
      <w:r w:rsidRPr="003B40EC">
        <w:rPr>
          <w:rFonts w:ascii="Times New Roman" w:eastAsia="宋体" w:hAnsi="宋体"/>
        </w:rPr>
        <w:t>,</w:t>
      </w:r>
      <w:r w:rsidRPr="003B40EC">
        <w:rPr>
          <w:rFonts w:ascii="Times New Roman" w:eastAsia="楷体" w:hAnsi="楷体"/>
        </w:rPr>
        <w:t>加快推进农业农村现代化</w:t>
      </w:r>
      <w:r w:rsidRPr="003B40EC">
        <w:rPr>
          <w:rFonts w:ascii="Times New Roman" w:eastAsia="宋体" w:hAnsi="宋体"/>
        </w:rPr>
        <w:t>,</w:t>
      </w:r>
      <w:r w:rsidRPr="003B40EC">
        <w:rPr>
          <w:rFonts w:ascii="Times New Roman" w:eastAsia="楷体" w:hAnsi="楷体"/>
        </w:rPr>
        <w:t>必须构建现代农业产业体系、生产体系、经营体系。构建现代农业生产体系</w:t>
      </w:r>
      <w:r w:rsidRPr="003B40EC">
        <w:rPr>
          <w:rFonts w:ascii="Times New Roman" w:eastAsia="宋体" w:hAnsi="宋体"/>
        </w:rPr>
        <w:t>,</w:t>
      </w:r>
      <w:r w:rsidRPr="003B40EC">
        <w:rPr>
          <w:rFonts w:ascii="Times New Roman" w:eastAsia="楷体" w:hAnsi="楷体"/>
        </w:rPr>
        <w:t>核心是优化农产品供给结构。当前要通过在品种结构、空间布局和生产投入上的优化调整</w:t>
      </w:r>
      <w:r w:rsidRPr="003B40EC">
        <w:rPr>
          <w:rFonts w:ascii="Times New Roman" w:eastAsia="宋体" w:hAnsi="宋体"/>
        </w:rPr>
        <w:t>,</w:t>
      </w:r>
      <w:r w:rsidRPr="003B40EC">
        <w:rPr>
          <w:rFonts w:ascii="Times New Roman" w:eastAsia="楷体" w:hAnsi="楷体"/>
        </w:rPr>
        <w:t>不断增强中高端农产品供给能力</w:t>
      </w:r>
      <w:r w:rsidRPr="003B40EC">
        <w:rPr>
          <w:rFonts w:ascii="Times New Roman" w:eastAsia="宋体" w:hAnsi="宋体"/>
        </w:rPr>
        <w:t>,</w:t>
      </w:r>
      <w:r w:rsidRPr="003B40EC">
        <w:rPr>
          <w:rFonts w:ascii="Times New Roman" w:eastAsia="楷体" w:hAnsi="楷体"/>
        </w:rPr>
        <w:t>加快构建产品优良、适销对路、布局合理、高效集约的现代农业生产体系。</w:t>
      </w:r>
    </w:p>
    <w:p w:rsidR="000F10F3" w:rsidRPr="003B40EC" w:rsidRDefault="000F10F3" w:rsidP="000F10F3">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运用经济与社会的知识</w:t>
      </w:r>
      <w:r w:rsidRPr="003B40EC">
        <w:rPr>
          <w:rFonts w:ascii="Times New Roman" w:eastAsia="宋体" w:hAnsi="宋体"/>
        </w:rPr>
        <w:t>,</w:t>
      </w:r>
      <w:r w:rsidRPr="003B40EC">
        <w:rPr>
          <w:rFonts w:ascii="Times New Roman" w:eastAsia="宋体" w:hAnsi="宋体"/>
        </w:rPr>
        <w:t>说明我国实施乡村振兴战略的理由</w:t>
      </w:r>
      <w:r w:rsidRPr="003B40EC">
        <w:rPr>
          <w:rFonts w:ascii="Times New Roman" w:eastAsia="宋体" w:hAnsi="宋体"/>
        </w:rPr>
        <w:t>,</w:t>
      </w:r>
      <w:r w:rsidRPr="003B40EC">
        <w:rPr>
          <w:rFonts w:ascii="Times New Roman" w:eastAsia="宋体" w:hAnsi="宋体"/>
        </w:rPr>
        <w:t>并分析应如何构建现代农业生产体系。</w:t>
      </w:r>
    </w:p>
    <w:p w:rsidR="000F10F3" w:rsidRPr="003B40EC" w:rsidRDefault="000F10F3" w:rsidP="000F10F3">
      <w:pPr>
        <w:tabs>
          <w:tab w:val="left" w:pos="1871"/>
          <w:tab w:val="left" w:pos="3407"/>
          <w:tab w:val="left" w:pos="4949"/>
          <w:tab w:val="left" w:pos="6599"/>
        </w:tabs>
        <w:ind w:firstLineChars="200" w:firstLine="420"/>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Pr="003B40EC" w:rsidRDefault="000F10F3" w:rsidP="000F10F3">
      <w:pPr>
        <w:tabs>
          <w:tab w:val="left" w:pos="1871"/>
          <w:tab w:val="left" w:pos="3407"/>
          <w:tab w:val="left" w:pos="4949"/>
          <w:tab w:val="left" w:pos="6599"/>
        </w:tabs>
        <w:rPr>
          <w:rFonts w:ascii="Times New Roman" w:eastAsia="宋体" w:hAnsi="宋体"/>
        </w:rPr>
      </w:pPr>
    </w:p>
    <w:p w:rsidR="000F10F3" w:rsidRDefault="000F10F3" w:rsidP="000F10F3"/>
    <w:p w:rsidR="000F10F3" w:rsidRDefault="000F10F3" w:rsidP="000F10F3">
      <w:pPr>
        <w:jc w:val="center"/>
      </w:pPr>
      <w:r>
        <w:t>参考答案</w:t>
      </w:r>
    </w:p>
    <w:p w:rsidR="000F10F3" w:rsidRPr="00BA529A" w:rsidRDefault="000F10F3" w:rsidP="000F10F3"/>
    <w:p w:rsidR="000F10F3" w:rsidRPr="00B06F09" w:rsidRDefault="000F10F3" w:rsidP="000F10F3">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7</w:t>
      </w:r>
      <w:r w:rsidRPr="00B06F09">
        <w:rPr>
          <w:rFonts w:ascii="Times New Roman" w:eastAsia="宋体" w:hAnsi="宋体"/>
          <w:sz w:val="40"/>
        </w:rPr>
        <w:t xml:space="preserve">　我国的经济发展</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本题的题眼一是政府</w:t>
      </w:r>
      <w:r w:rsidRPr="00B06F09">
        <w:rPr>
          <w:rFonts w:ascii="Times New Roman" w:eastAsia="宋体" w:hAnsi="宋体"/>
          <w:sz w:val="24"/>
        </w:rPr>
        <w:t>,</w:t>
      </w:r>
      <w:r w:rsidRPr="00B06F09">
        <w:rPr>
          <w:rFonts w:ascii="Times New Roman" w:eastAsia="仿宋" w:hAnsi="仿宋"/>
          <w:sz w:val="24"/>
        </w:rPr>
        <w:t>二是城镇化健康发展。积极探索新路径、完善公共服务保障安居等措施</w:t>
      </w:r>
      <w:r w:rsidRPr="00B06F09">
        <w:rPr>
          <w:rFonts w:ascii="Times New Roman" w:eastAsia="宋体" w:hAnsi="宋体"/>
          <w:sz w:val="24"/>
        </w:rPr>
        <w:t>,</w:t>
      </w:r>
      <w:r w:rsidRPr="00B06F09">
        <w:rPr>
          <w:rFonts w:ascii="Times New Roman" w:eastAsia="仿宋" w:hAnsi="仿宋"/>
          <w:sz w:val="24"/>
        </w:rPr>
        <w:t>体现了政府以人为本</w:t>
      </w:r>
      <w:r w:rsidRPr="00B06F09">
        <w:rPr>
          <w:rFonts w:ascii="Times New Roman" w:eastAsia="宋体" w:hAnsi="宋体"/>
          <w:sz w:val="24"/>
        </w:rPr>
        <w:t>,</w:t>
      </w:r>
      <w:r w:rsidRPr="00B06F09">
        <w:rPr>
          <w:rFonts w:ascii="Times New Roman" w:eastAsia="仿宋" w:hAnsi="仿宋"/>
          <w:sz w:val="24"/>
        </w:rPr>
        <w:t>创新工作思路</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安徽省政府确立的产城一体的新路径</w:t>
      </w:r>
      <w:r w:rsidRPr="00B06F09">
        <w:rPr>
          <w:rFonts w:ascii="Times New Roman" w:eastAsia="宋体" w:hAnsi="宋体"/>
          <w:sz w:val="24"/>
        </w:rPr>
        <w:t>,</w:t>
      </w:r>
      <w:r w:rsidRPr="00B06F09">
        <w:rPr>
          <w:rFonts w:ascii="Times New Roman" w:eastAsia="仿宋" w:hAnsi="仿宋"/>
          <w:sz w:val="24"/>
        </w:rPr>
        <w:t>有利于推进城乡统筹发展</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不能随意扩大城市规模</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健康发展并不是说速度优先。</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支持基础研究和应用基础研究</w:t>
      </w:r>
      <w:r w:rsidRPr="00B06F09">
        <w:rPr>
          <w:rFonts w:ascii="Times New Roman" w:eastAsia="宋体" w:hAnsi="宋体"/>
          <w:sz w:val="24"/>
        </w:rPr>
        <w:t>,</w:t>
      </w:r>
      <w:r w:rsidRPr="00B06F09">
        <w:rPr>
          <w:rFonts w:ascii="Times New Roman" w:eastAsia="仿宋" w:hAnsi="仿宋"/>
          <w:sz w:val="24"/>
        </w:rPr>
        <w:t>引导企业增加研发投入</w:t>
      </w:r>
      <w:r w:rsidRPr="00B06F09">
        <w:rPr>
          <w:rFonts w:ascii="Times New Roman" w:eastAsia="宋体" w:hAnsi="宋体"/>
          <w:sz w:val="24"/>
        </w:rPr>
        <w:t>,</w:t>
      </w:r>
      <w:r w:rsidRPr="00B06F09">
        <w:rPr>
          <w:rFonts w:ascii="Times New Roman" w:eastAsia="仿宋" w:hAnsi="仿宋"/>
          <w:sz w:val="24"/>
        </w:rPr>
        <w:t>有利于为经济社会发展注入新的动能、让创新在全社会蔚然成风、使企业成为创新的重要主体</w:t>
      </w:r>
      <w:r w:rsidRPr="00B06F09">
        <w:rPr>
          <w:rFonts w:ascii="Times New Roman" w:eastAsia="宋体" w:hAnsi="宋体"/>
          <w:sz w:val="24"/>
        </w:rPr>
        <w:t>,</w:t>
      </w:r>
      <w:r w:rsidRPr="00B06F09">
        <w:rPr>
          <w:rFonts w:ascii="宋体" w:eastAsia="宋体" w:hAnsi="宋体" w:cs="宋体" w:hint="eastAsia"/>
          <w:sz w:val="24"/>
        </w:rPr>
        <w:t>①②④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创新是经济发展的第一动力</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材料主要涉及绿色发展</w:t>
      </w:r>
      <w:r w:rsidRPr="00B06F09">
        <w:rPr>
          <w:rFonts w:ascii="Times New Roman" w:eastAsia="宋体" w:hAnsi="宋体"/>
          <w:sz w:val="24"/>
        </w:rPr>
        <w:t>,</w:t>
      </w:r>
      <w:r w:rsidRPr="00B06F09">
        <w:rPr>
          <w:rFonts w:ascii="宋体" w:eastAsia="宋体" w:hAnsi="宋体" w:cs="宋体" w:hint="eastAsia"/>
          <w:sz w:val="24"/>
        </w:rPr>
        <w:t>①②④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材料没有直接涉及节约资源</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仿宋" w:hAnsi="仿宋"/>
          <w:sz w:val="24"/>
        </w:rPr>
        <w:t>。</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推动环保事业</w:t>
      </w:r>
      <w:r w:rsidRPr="00B06F09">
        <w:rPr>
          <w:rFonts w:ascii="Times New Roman" w:eastAsia="宋体" w:hAnsi="宋体"/>
          <w:sz w:val="24"/>
        </w:rPr>
        <w:t>,</w:t>
      </w:r>
      <w:r w:rsidRPr="00B06F09">
        <w:rPr>
          <w:rFonts w:ascii="Times New Roman" w:eastAsia="仿宋" w:hAnsi="仿宋"/>
          <w:sz w:val="24"/>
        </w:rPr>
        <w:t>需要政府履行职能</w:t>
      </w:r>
      <w:r w:rsidRPr="00B06F09">
        <w:rPr>
          <w:rFonts w:ascii="Times New Roman" w:eastAsia="宋体" w:hAnsi="宋体"/>
          <w:sz w:val="24"/>
        </w:rPr>
        <w:t>,</w:t>
      </w:r>
      <w:r w:rsidRPr="00B06F09">
        <w:rPr>
          <w:rFonts w:ascii="Times New Roman" w:eastAsia="仿宋" w:hAnsi="仿宋"/>
          <w:sz w:val="24"/>
        </w:rPr>
        <w:t>需要践行绿色发展理念</w:t>
      </w:r>
      <w:r w:rsidRPr="00B06F09">
        <w:rPr>
          <w:rFonts w:ascii="Times New Roman" w:eastAsia="宋体" w:hAnsi="宋体"/>
          <w:sz w:val="24"/>
        </w:rPr>
        <w:t>,</w:t>
      </w:r>
      <w:r w:rsidRPr="00B06F09">
        <w:rPr>
          <w:rFonts w:ascii="Times New Roman" w:eastAsia="仿宋" w:hAnsi="仿宋"/>
          <w:sz w:val="24"/>
        </w:rPr>
        <w:t>需要淘汰落后产能、改造传统产业、发展环保产业</w:t>
      </w:r>
      <w:r w:rsidRPr="00B06F09">
        <w:rPr>
          <w:rFonts w:ascii="Times New Roman" w:eastAsia="宋体" w:hAnsi="宋体"/>
          <w:sz w:val="24"/>
        </w:rPr>
        <w:t>,</w:t>
      </w:r>
      <w:r w:rsidRPr="00B06F09">
        <w:rPr>
          <w:rFonts w:ascii="宋体" w:eastAsia="宋体" w:hAnsi="宋体" w:cs="宋体" w:hint="eastAsia"/>
          <w:sz w:val="24"/>
        </w:rPr>
        <w:t>①②③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不符合题意。</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国产品牌通过自主创新实现突破</w:t>
      </w:r>
      <w:r w:rsidRPr="00B06F09">
        <w:rPr>
          <w:rFonts w:ascii="Times New Roman" w:eastAsia="宋体" w:hAnsi="宋体"/>
          <w:sz w:val="24"/>
        </w:rPr>
        <w:t>,</w:t>
      </w:r>
      <w:r w:rsidRPr="00B06F09">
        <w:rPr>
          <w:rFonts w:ascii="Times New Roman" w:eastAsia="仿宋" w:hAnsi="仿宋"/>
          <w:sz w:val="24"/>
        </w:rPr>
        <w:t>启示我们要创新发展</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与材料无关。</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要深化供给侧结构性改革</w:t>
      </w:r>
      <w:r w:rsidRPr="00B06F09">
        <w:rPr>
          <w:rFonts w:ascii="Times New Roman" w:eastAsia="宋体" w:hAnsi="宋体"/>
          <w:sz w:val="24"/>
        </w:rPr>
        <w:t>,</w:t>
      </w:r>
      <w:r w:rsidRPr="00B06F09">
        <w:rPr>
          <w:rFonts w:ascii="Times New Roman" w:eastAsia="仿宋" w:hAnsi="仿宋"/>
          <w:sz w:val="24"/>
        </w:rPr>
        <w:t>突出民生导向</w:t>
      </w:r>
      <w:r w:rsidRPr="00B06F09">
        <w:rPr>
          <w:rFonts w:ascii="Times New Roman" w:eastAsia="宋体" w:hAnsi="宋体"/>
          <w:sz w:val="24"/>
        </w:rPr>
        <w:t>,</w:t>
      </w:r>
      <w:r w:rsidRPr="00B06F09">
        <w:rPr>
          <w:rFonts w:ascii="Times New Roman" w:eastAsia="仿宋" w:hAnsi="仿宋"/>
          <w:sz w:val="24"/>
        </w:rPr>
        <w:t>践行了共享发展理念</w:t>
      </w:r>
      <w:r w:rsidRPr="00B06F09">
        <w:rPr>
          <w:rFonts w:ascii="Times New Roman" w:eastAsia="宋体" w:hAnsi="宋体"/>
          <w:sz w:val="24"/>
        </w:rPr>
        <w:t>,</w:t>
      </w:r>
      <w:r w:rsidRPr="00B06F09">
        <w:rPr>
          <w:rFonts w:ascii="Times New Roman" w:eastAsia="仿宋" w:hAnsi="仿宋"/>
          <w:sz w:val="24"/>
        </w:rPr>
        <w:t>有利于立足市场、满足人民需要</w:t>
      </w:r>
      <w:r w:rsidRPr="00B06F09">
        <w:rPr>
          <w:rFonts w:ascii="Times New Roman" w:eastAsia="宋体" w:hAnsi="宋体"/>
          <w:sz w:val="24"/>
        </w:rPr>
        <w:t>,</w:t>
      </w:r>
      <w:r w:rsidRPr="00B06F09">
        <w:rPr>
          <w:rFonts w:ascii="宋体" w:eastAsia="宋体" w:hAnsi="宋体" w:cs="宋体" w:hint="eastAsia"/>
          <w:sz w:val="24"/>
        </w:rPr>
        <w:t>①②③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强调的是消费、投资、出口协调拉动发展</w:t>
      </w:r>
      <w:r w:rsidRPr="00B06F09">
        <w:rPr>
          <w:rFonts w:ascii="Times New Roman" w:eastAsia="宋体" w:hAnsi="宋体"/>
          <w:sz w:val="24"/>
        </w:rPr>
        <w:t>,</w:t>
      </w:r>
      <w:r w:rsidRPr="00B06F09">
        <w:rPr>
          <w:rFonts w:ascii="Times New Roman" w:eastAsia="仿宋" w:hAnsi="仿宋"/>
          <w:sz w:val="24"/>
        </w:rPr>
        <w:t>材料强调的是提振消费与扩大投资有效结合、相互促进</w:t>
      </w:r>
      <w:r w:rsidRPr="00B06F09">
        <w:rPr>
          <w:rFonts w:ascii="Times New Roman" w:eastAsia="宋体" w:hAnsi="宋体"/>
          <w:sz w:val="24"/>
        </w:rPr>
        <w:t>,</w:t>
      </w:r>
      <w:r w:rsidRPr="00B06F09">
        <w:rPr>
          <w:rFonts w:ascii="Times New Roman" w:eastAsia="仿宋" w:hAnsi="仿宋"/>
          <w:sz w:val="24"/>
        </w:rPr>
        <w:t>排除。</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材料强调区域协调发展</w:t>
      </w:r>
      <w:r w:rsidRPr="00B06F09">
        <w:rPr>
          <w:rFonts w:ascii="Times New Roman" w:eastAsia="宋体" w:hAnsi="宋体"/>
          <w:sz w:val="24"/>
        </w:rPr>
        <w:t>,</w:t>
      </w:r>
      <w:r w:rsidRPr="00B06F09">
        <w:rPr>
          <w:rFonts w:ascii="Times New Roman" w:eastAsia="仿宋" w:hAnsi="仿宋"/>
          <w:sz w:val="24"/>
        </w:rPr>
        <w:t>这是现代化经济体系的重要内容</w:t>
      </w:r>
      <w:r w:rsidRPr="00B06F09">
        <w:rPr>
          <w:rFonts w:ascii="Times New Roman" w:eastAsia="宋体" w:hAnsi="宋体"/>
          <w:sz w:val="24"/>
        </w:rPr>
        <w:t>,</w:t>
      </w:r>
      <w:r w:rsidRPr="00B06F09">
        <w:rPr>
          <w:rFonts w:ascii="宋体" w:eastAsia="宋体" w:hAnsi="宋体" w:cs="宋体" w:hint="eastAsia"/>
          <w:sz w:val="24"/>
        </w:rPr>
        <w:t>①②④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材料没有涉及乡村振兴</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仿宋" w:hAnsi="仿宋"/>
          <w:sz w:val="24"/>
        </w:rPr>
        <w:t>。</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供给侧结构性改革、产业链供应链</w:t>
      </w:r>
      <w:r w:rsidRPr="00B06F09">
        <w:rPr>
          <w:rFonts w:ascii="Times New Roman" w:eastAsia="宋体" w:hAnsi="宋体"/>
          <w:sz w:val="24"/>
        </w:rPr>
        <w:t>,</w:t>
      </w:r>
      <w:r w:rsidRPr="00B06F09">
        <w:rPr>
          <w:rFonts w:ascii="Times New Roman" w:eastAsia="仿宋" w:hAnsi="仿宋"/>
          <w:sz w:val="24"/>
        </w:rPr>
        <w:t>涉及</w:t>
      </w:r>
      <w:r w:rsidRPr="00B06F09">
        <w:rPr>
          <w:rFonts w:ascii="宋体" w:eastAsia="宋体" w:hAnsi="宋体" w:cs="宋体" w:hint="eastAsia"/>
          <w:sz w:val="24"/>
        </w:rPr>
        <w:t>④</w:t>
      </w:r>
      <w:r w:rsidRPr="00B06F09">
        <w:rPr>
          <w:rFonts w:ascii="Times New Roman" w:eastAsia="宋体" w:hAnsi="宋体"/>
          <w:sz w:val="24"/>
        </w:rPr>
        <w:t>;</w:t>
      </w:r>
      <w:r w:rsidRPr="00B06F09">
        <w:rPr>
          <w:rFonts w:ascii="Times New Roman" w:eastAsia="仿宋" w:hAnsi="仿宋"/>
          <w:sz w:val="24"/>
        </w:rPr>
        <w:t>坚持以改革开放为动力推动高质量发展</w:t>
      </w:r>
      <w:r w:rsidRPr="00B06F09">
        <w:rPr>
          <w:rFonts w:ascii="Times New Roman" w:eastAsia="宋体" w:hAnsi="宋体"/>
          <w:sz w:val="24"/>
        </w:rPr>
        <w:t>,</w:t>
      </w:r>
      <w:r w:rsidRPr="00B06F09">
        <w:rPr>
          <w:rFonts w:ascii="Times New Roman" w:eastAsia="仿宋" w:hAnsi="仿宋"/>
          <w:sz w:val="24"/>
        </w:rPr>
        <w:t>涉及</w:t>
      </w:r>
      <w:r w:rsidRPr="00B06F09">
        <w:rPr>
          <w:rFonts w:ascii="宋体" w:eastAsia="宋体" w:hAnsi="宋体" w:cs="宋体" w:hint="eastAsia"/>
          <w:sz w:val="24"/>
        </w:rPr>
        <w:t>③</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与材料无关。</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推动农业生产和农民增收</w:t>
      </w:r>
      <w:r w:rsidRPr="00B06F09">
        <w:rPr>
          <w:rFonts w:ascii="Times New Roman" w:eastAsia="宋体" w:hAnsi="宋体"/>
          <w:sz w:val="24"/>
        </w:rPr>
        <w:t>,</w:t>
      </w:r>
      <w:r w:rsidRPr="00B06F09">
        <w:rPr>
          <w:rFonts w:ascii="Times New Roman" w:eastAsia="仿宋" w:hAnsi="仿宋"/>
          <w:sz w:val="24"/>
        </w:rPr>
        <w:t>有利于实现乡村振兴、转变经济发展方式</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材料没有涉及城乡关系</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宋体" w:hAnsi="宋体"/>
          <w:sz w:val="24"/>
        </w:rPr>
        <w:t>;</w:t>
      </w:r>
      <w:r w:rsidRPr="00B06F09">
        <w:rPr>
          <w:rFonts w:ascii="Times New Roman" w:eastAsia="仿宋" w:hAnsi="仿宋"/>
          <w:sz w:val="24"/>
        </w:rPr>
        <w:t>材料没有涉及</w:t>
      </w:r>
      <w:r w:rsidRPr="00B06F09">
        <w:rPr>
          <w:rFonts w:ascii="Times New Roman" w:eastAsia="宋体" w:hAnsi="Times New Roman" w:cs="Times New Roman"/>
          <w:sz w:val="24"/>
        </w:rPr>
        <w:t>“</w:t>
      </w:r>
      <w:r w:rsidRPr="00B06F09">
        <w:rPr>
          <w:rFonts w:ascii="Times New Roman" w:eastAsia="仿宋" w:hAnsi="仿宋"/>
          <w:sz w:val="24"/>
        </w:rPr>
        <w:t>优先发展</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技术的运用</w:t>
      </w:r>
      <w:r w:rsidRPr="00B06F09">
        <w:rPr>
          <w:rFonts w:ascii="Times New Roman" w:eastAsia="宋体" w:hAnsi="宋体"/>
          <w:sz w:val="24"/>
        </w:rPr>
        <w:t>,</w:t>
      </w:r>
      <w:r w:rsidRPr="00B06F09">
        <w:rPr>
          <w:rFonts w:ascii="Times New Roman" w:eastAsia="仿宋" w:hAnsi="仿宋"/>
          <w:sz w:val="24"/>
        </w:rPr>
        <w:t>推动汽车产业机构转型</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材料没有直接涉及绿色发展和消费升级</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与材料无关。</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①②③</w:t>
      </w:r>
      <w:r w:rsidRPr="00B06F09">
        <w:rPr>
          <w:rFonts w:ascii="Times New Roman" w:eastAsia="仿宋" w:hAnsi="仿宋"/>
          <w:sz w:val="24"/>
        </w:rPr>
        <w:t>有利于促进开放发展</w:t>
      </w:r>
      <w:r w:rsidRPr="00B06F09">
        <w:rPr>
          <w:rFonts w:ascii="Times New Roman" w:eastAsia="宋体" w:hAnsi="宋体"/>
          <w:sz w:val="24"/>
        </w:rPr>
        <w:t>,</w:t>
      </w:r>
      <w:r w:rsidRPr="00B06F09">
        <w:rPr>
          <w:rFonts w:ascii="Times New Roman" w:eastAsia="仿宋" w:hAnsi="仿宋"/>
          <w:sz w:val="24"/>
        </w:rPr>
        <w:t>应选</w:t>
      </w:r>
      <w:r w:rsidRPr="00B06F09">
        <w:rPr>
          <w:rFonts w:ascii="Times New Roman" w:eastAsia="宋体" w:hAnsi="宋体"/>
          <w:sz w:val="24"/>
        </w:rPr>
        <w:t>;</w:t>
      </w:r>
      <w:r w:rsidRPr="00B06F09">
        <w:rPr>
          <w:rFonts w:ascii="Times New Roman" w:eastAsia="仿宋" w:hAnsi="仿宋"/>
          <w:sz w:val="24"/>
        </w:rPr>
        <w:t>开放是发展的重要条件</w:t>
      </w:r>
      <w:r w:rsidRPr="00B06F09">
        <w:rPr>
          <w:rFonts w:ascii="Times New Roman" w:eastAsia="宋体" w:hAnsi="宋体"/>
          <w:sz w:val="24"/>
        </w:rPr>
        <w:t>,</w:t>
      </w:r>
      <w:r w:rsidRPr="00B06F09">
        <w:rPr>
          <w:rFonts w:ascii="Times New Roman" w:eastAsia="仿宋" w:hAnsi="仿宋"/>
          <w:sz w:val="24"/>
        </w:rPr>
        <w:t>而非第一动力</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推进农村一二三产业融合发展</w:t>
      </w:r>
      <w:r w:rsidRPr="00B06F09">
        <w:rPr>
          <w:rFonts w:ascii="Times New Roman" w:eastAsia="宋体" w:hAnsi="宋体"/>
          <w:sz w:val="24"/>
        </w:rPr>
        <w:t>,</w:t>
      </w:r>
      <w:r w:rsidRPr="00B06F09">
        <w:rPr>
          <w:rFonts w:ascii="Times New Roman" w:eastAsia="仿宋" w:hAnsi="仿宋"/>
          <w:sz w:val="24"/>
        </w:rPr>
        <w:t>即将农业生产、加工与销售连接起来</w:t>
      </w:r>
      <w:r w:rsidRPr="00B06F09">
        <w:rPr>
          <w:rFonts w:ascii="Times New Roman" w:eastAsia="宋体" w:hAnsi="宋体"/>
          <w:sz w:val="24"/>
        </w:rPr>
        <w:t>,</w:t>
      </w:r>
      <w:r w:rsidRPr="00B06F09">
        <w:rPr>
          <w:rFonts w:ascii="Times New Roman" w:eastAsia="仿宋" w:hAnsi="仿宋"/>
          <w:sz w:val="24"/>
        </w:rPr>
        <w:t>发展农村里的第二、三产业</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均未涉及一二三产业的融合发展</w:t>
      </w:r>
      <w:r w:rsidRPr="00B06F09">
        <w:rPr>
          <w:rFonts w:ascii="Times New Roman" w:eastAsia="宋体" w:hAnsi="宋体"/>
          <w:sz w:val="24"/>
        </w:rPr>
        <w:t>,</w:t>
      </w:r>
      <w:r w:rsidRPr="00B06F09">
        <w:rPr>
          <w:rFonts w:ascii="Times New Roman" w:eastAsia="仿宋" w:hAnsi="仿宋"/>
          <w:sz w:val="24"/>
        </w:rPr>
        <w:t>不符合题意。</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践行创新发展理念</w:t>
      </w:r>
      <w:r w:rsidRPr="00B06F09">
        <w:rPr>
          <w:rFonts w:ascii="Times New Roman" w:eastAsia="宋体" w:hAnsi="宋体"/>
          <w:sz w:val="24"/>
        </w:rPr>
        <w:t>,</w:t>
      </w:r>
      <w:r w:rsidRPr="00B06F09">
        <w:rPr>
          <w:rFonts w:ascii="Times New Roman" w:eastAsia="宋体" w:hAnsi="宋体"/>
          <w:sz w:val="24"/>
        </w:rPr>
        <w:t>大力推动科技创新</w:t>
      </w:r>
      <w:r w:rsidRPr="00B06F09">
        <w:rPr>
          <w:rFonts w:ascii="Times New Roman" w:eastAsia="宋体" w:hAnsi="宋体"/>
          <w:sz w:val="24"/>
        </w:rPr>
        <w:t>,</w:t>
      </w:r>
      <w:r w:rsidRPr="00B06F09">
        <w:rPr>
          <w:rFonts w:ascii="Times New Roman" w:eastAsia="宋体" w:hAnsi="宋体"/>
          <w:sz w:val="24"/>
        </w:rPr>
        <w:t>依靠创新推动广西经济持续发展。</w:t>
      </w:r>
      <w:r w:rsidRPr="00B06F09">
        <w:rPr>
          <w:rFonts w:ascii="宋体" w:eastAsia="宋体" w:hAnsi="宋体" w:cs="宋体" w:hint="eastAsia"/>
          <w:sz w:val="24"/>
        </w:rPr>
        <w:t>②</w:t>
      </w:r>
      <w:r w:rsidRPr="00B06F09">
        <w:rPr>
          <w:rFonts w:ascii="Times New Roman" w:eastAsia="宋体" w:hAnsi="宋体"/>
          <w:sz w:val="24"/>
        </w:rPr>
        <w:t>践行协调发展理念</w:t>
      </w:r>
      <w:r w:rsidRPr="00B06F09">
        <w:rPr>
          <w:rFonts w:ascii="Times New Roman" w:eastAsia="宋体" w:hAnsi="宋体"/>
          <w:sz w:val="24"/>
        </w:rPr>
        <w:t>,</w:t>
      </w:r>
      <w:r w:rsidRPr="00B06F09">
        <w:rPr>
          <w:rFonts w:ascii="Times New Roman" w:eastAsia="宋体" w:hAnsi="宋体"/>
          <w:sz w:val="24"/>
        </w:rPr>
        <w:t>打造北部湾经济区和西江经济带两个核心增长极</w:t>
      </w:r>
      <w:r w:rsidRPr="00B06F09">
        <w:rPr>
          <w:rFonts w:ascii="Times New Roman" w:eastAsia="宋体" w:hAnsi="宋体"/>
          <w:sz w:val="24"/>
        </w:rPr>
        <w:t>,</w:t>
      </w:r>
      <w:r w:rsidRPr="00B06F09">
        <w:rPr>
          <w:rFonts w:ascii="Times New Roman" w:eastAsia="宋体" w:hAnsi="宋体"/>
          <w:sz w:val="24"/>
        </w:rPr>
        <w:t>增强左右江革命老区自我发展能力。</w:t>
      </w:r>
      <w:r w:rsidRPr="00B06F09">
        <w:rPr>
          <w:rFonts w:ascii="宋体" w:eastAsia="宋体" w:hAnsi="宋体" w:cs="宋体" w:hint="eastAsia"/>
          <w:sz w:val="24"/>
        </w:rPr>
        <w:t>③</w:t>
      </w:r>
      <w:r w:rsidRPr="00B06F09">
        <w:rPr>
          <w:rFonts w:ascii="Times New Roman" w:eastAsia="宋体" w:hAnsi="宋体"/>
          <w:sz w:val="24"/>
        </w:rPr>
        <w:t>践行绿色发展理念</w:t>
      </w:r>
      <w:r w:rsidRPr="00B06F09">
        <w:rPr>
          <w:rFonts w:ascii="Times New Roman" w:eastAsia="宋体" w:hAnsi="宋体"/>
          <w:sz w:val="24"/>
        </w:rPr>
        <w:t>,</w:t>
      </w:r>
      <w:r w:rsidRPr="00B06F09">
        <w:rPr>
          <w:rFonts w:ascii="Times New Roman" w:eastAsia="宋体" w:hAnsi="宋体"/>
          <w:sz w:val="24"/>
        </w:rPr>
        <w:t>认真落实水、大气、土壤污染防治行动计划</w:t>
      </w:r>
      <w:r w:rsidRPr="00B06F09">
        <w:rPr>
          <w:rFonts w:ascii="Times New Roman" w:eastAsia="宋体" w:hAnsi="宋体"/>
          <w:sz w:val="24"/>
        </w:rPr>
        <w:t>,</w:t>
      </w:r>
      <w:r w:rsidRPr="00B06F09">
        <w:rPr>
          <w:rFonts w:ascii="Times New Roman" w:eastAsia="宋体" w:hAnsi="宋体"/>
          <w:sz w:val="24"/>
        </w:rPr>
        <w:t>切实保护环境。</w:t>
      </w:r>
      <w:r w:rsidRPr="00B06F09">
        <w:rPr>
          <w:rFonts w:ascii="宋体" w:eastAsia="宋体" w:hAnsi="宋体" w:cs="宋体" w:hint="eastAsia"/>
          <w:sz w:val="24"/>
        </w:rPr>
        <w:t>④</w:t>
      </w:r>
      <w:r w:rsidRPr="00B06F09">
        <w:rPr>
          <w:rFonts w:ascii="Times New Roman" w:eastAsia="宋体" w:hAnsi="宋体"/>
          <w:sz w:val="24"/>
        </w:rPr>
        <w:t>践行开放发展理念</w:t>
      </w:r>
      <w:r w:rsidRPr="00B06F09">
        <w:rPr>
          <w:rFonts w:ascii="Times New Roman" w:eastAsia="宋体" w:hAnsi="宋体"/>
          <w:sz w:val="24"/>
        </w:rPr>
        <w:t>,</w:t>
      </w:r>
      <w:r w:rsidRPr="00B06F09">
        <w:rPr>
          <w:rFonts w:ascii="Times New Roman" w:eastAsia="宋体" w:hAnsi="宋体"/>
          <w:sz w:val="24"/>
        </w:rPr>
        <w:t>主动融入</w:t>
      </w:r>
      <w:r w:rsidRPr="00B06F09">
        <w:rPr>
          <w:rFonts w:ascii="Times New Roman" w:eastAsia="宋体" w:hAnsi="Times New Roman" w:cs="Times New Roman"/>
          <w:sz w:val="24"/>
        </w:rPr>
        <w:t>“</w:t>
      </w:r>
      <w:r w:rsidRPr="00B06F09">
        <w:rPr>
          <w:rFonts w:ascii="Times New Roman" w:eastAsia="宋体" w:hAnsi="宋体"/>
          <w:sz w:val="24"/>
        </w:rPr>
        <w:t>一带一路</w:t>
      </w:r>
      <w:r w:rsidRPr="00B06F09">
        <w:rPr>
          <w:rFonts w:ascii="Times New Roman" w:eastAsia="宋体" w:hAnsi="Times New Roman" w:cs="Times New Roman"/>
          <w:sz w:val="24"/>
        </w:rPr>
        <w:t>”</w:t>
      </w:r>
      <w:r w:rsidRPr="00B06F09">
        <w:rPr>
          <w:rFonts w:ascii="Times New Roman" w:eastAsia="宋体" w:hAnsi="宋体"/>
          <w:sz w:val="24"/>
        </w:rPr>
        <w:t>建设</w:t>
      </w:r>
      <w:r w:rsidRPr="00B06F09">
        <w:rPr>
          <w:rFonts w:ascii="Times New Roman" w:eastAsia="宋体" w:hAnsi="宋体"/>
          <w:sz w:val="24"/>
        </w:rPr>
        <w:t>,</w:t>
      </w:r>
      <w:r w:rsidRPr="00B06F09">
        <w:rPr>
          <w:rFonts w:ascii="Times New Roman" w:eastAsia="宋体" w:hAnsi="宋体"/>
          <w:sz w:val="24"/>
        </w:rPr>
        <w:t>实现内外联动发展。</w:t>
      </w:r>
      <w:r w:rsidRPr="00B06F09">
        <w:rPr>
          <w:rFonts w:ascii="宋体" w:eastAsia="宋体" w:hAnsi="宋体" w:cs="宋体" w:hint="eastAsia"/>
          <w:sz w:val="24"/>
        </w:rPr>
        <w:t>⑤</w:t>
      </w:r>
      <w:r w:rsidRPr="00B06F09">
        <w:rPr>
          <w:rFonts w:ascii="Times New Roman" w:eastAsia="宋体" w:hAnsi="宋体"/>
          <w:sz w:val="24"/>
        </w:rPr>
        <w:t>践行共享发展理念</w:t>
      </w:r>
      <w:r w:rsidRPr="00B06F09">
        <w:rPr>
          <w:rFonts w:ascii="Times New Roman" w:eastAsia="宋体" w:hAnsi="宋体"/>
          <w:sz w:val="24"/>
        </w:rPr>
        <w:t>,</w:t>
      </w:r>
      <w:r w:rsidRPr="00B06F09">
        <w:rPr>
          <w:rFonts w:ascii="Times New Roman" w:eastAsia="宋体" w:hAnsi="宋体"/>
          <w:sz w:val="24"/>
        </w:rPr>
        <w:t>推进民生工程建设</w:t>
      </w:r>
      <w:r w:rsidRPr="00B06F09">
        <w:rPr>
          <w:rFonts w:ascii="Times New Roman" w:eastAsia="宋体" w:hAnsi="宋体"/>
          <w:sz w:val="24"/>
        </w:rPr>
        <w:t>,</w:t>
      </w:r>
      <w:r w:rsidRPr="00B06F09">
        <w:rPr>
          <w:rFonts w:ascii="Times New Roman" w:eastAsia="宋体" w:hAnsi="宋体"/>
          <w:sz w:val="24"/>
        </w:rPr>
        <w:t>落实精准扶贫</w:t>
      </w:r>
      <w:r w:rsidRPr="00B06F09">
        <w:rPr>
          <w:rFonts w:ascii="Times New Roman" w:eastAsia="宋体" w:hAnsi="宋体"/>
          <w:sz w:val="24"/>
        </w:rPr>
        <w:t>,</w:t>
      </w:r>
      <w:r w:rsidRPr="00B06F09">
        <w:rPr>
          <w:rFonts w:ascii="Times New Roman" w:eastAsia="宋体" w:hAnsi="宋体"/>
          <w:sz w:val="24"/>
        </w:rPr>
        <w:t>实现发展成果由人民共享。</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本题要求说明广西是如何践行新发展理念</w:t>
      </w:r>
      <w:r w:rsidRPr="00B06F09">
        <w:rPr>
          <w:rFonts w:ascii="Times New Roman" w:eastAsia="宋体" w:hAnsi="宋体"/>
          <w:sz w:val="24"/>
        </w:rPr>
        <w:t>,</w:t>
      </w:r>
      <w:r w:rsidRPr="00B06F09">
        <w:rPr>
          <w:rFonts w:ascii="Times New Roman" w:eastAsia="仿宋" w:hAnsi="仿宋"/>
          <w:sz w:val="24"/>
        </w:rPr>
        <w:t>促进高质量发展的。解答时</w:t>
      </w:r>
      <w:r w:rsidRPr="00B06F09">
        <w:rPr>
          <w:rFonts w:ascii="Times New Roman" w:eastAsia="宋体" w:hAnsi="宋体"/>
          <w:sz w:val="24"/>
        </w:rPr>
        <w:t>,</w:t>
      </w:r>
      <w:r w:rsidRPr="00B06F09">
        <w:rPr>
          <w:rFonts w:ascii="Times New Roman" w:eastAsia="仿宋" w:hAnsi="仿宋"/>
          <w:sz w:val="24"/>
        </w:rPr>
        <w:t>首先要明确创新、协调、绿色、开放、共享五大发展理念</w:t>
      </w:r>
      <w:r w:rsidRPr="00B06F09">
        <w:rPr>
          <w:rFonts w:ascii="Times New Roman" w:eastAsia="宋体" w:hAnsi="宋体"/>
          <w:sz w:val="24"/>
        </w:rPr>
        <w:t>,</w:t>
      </w:r>
      <w:r w:rsidRPr="00B06F09">
        <w:rPr>
          <w:rFonts w:ascii="Times New Roman" w:eastAsia="仿宋" w:hAnsi="仿宋"/>
          <w:sz w:val="24"/>
        </w:rPr>
        <w:t>然后结合材料得出答案。</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理由</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宋体" w:hAnsi="宋体"/>
          <w:sz w:val="24"/>
        </w:rPr>
        <w:t>农业农村农民问题是关系国计民生的根本性问题</w:t>
      </w:r>
      <w:r w:rsidRPr="00B06F09">
        <w:rPr>
          <w:rFonts w:ascii="Times New Roman" w:eastAsia="宋体" w:hAnsi="宋体"/>
          <w:sz w:val="24"/>
        </w:rPr>
        <w:t>,</w:t>
      </w:r>
      <w:r w:rsidRPr="00B06F09">
        <w:rPr>
          <w:rFonts w:ascii="Times New Roman" w:eastAsia="宋体" w:hAnsi="宋体"/>
          <w:sz w:val="24"/>
        </w:rPr>
        <w:t>必须始终把解决好</w:t>
      </w:r>
      <w:r w:rsidRPr="00B06F09">
        <w:rPr>
          <w:rFonts w:ascii="Times New Roman" w:eastAsia="宋体" w:hAnsi="Times New Roman" w:cs="Times New Roman"/>
          <w:sz w:val="24"/>
        </w:rPr>
        <w:t>“</w:t>
      </w:r>
      <w:r w:rsidRPr="00B06F09">
        <w:rPr>
          <w:rFonts w:ascii="Times New Roman" w:eastAsia="宋体" w:hAnsi="宋体"/>
          <w:sz w:val="24"/>
        </w:rPr>
        <w:t>三农</w:t>
      </w:r>
      <w:r w:rsidRPr="00B06F09">
        <w:rPr>
          <w:rFonts w:ascii="Times New Roman" w:eastAsia="宋体" w:hAnsi="Times New Roman" w:cs="Times New Roman"/>
          <w:sz w:val="24"/>
        </w:rPr>
        <w:t>”</w:t>
      </w:r>
      <w:r w:rsidRPr="00B06F09">
        <w:rPr>
          <w:rFonts w:ascii="Times New Roman" w:eastAsia="宋体" w:hAnsi="宋体"/>
          <w:sz w:val="24"/>
        </w:rPr>
        <w:t>问题作为全党工作重中之重。实施乡村振兴战略</w:t>
      </w:r>
      <w:r w:rsidRPr="00B06F09">
        <w:rPr>
          <w:rFonts w:ascii="Times New Roman" w:eastAsia="宋体" w:hAnsi="宋体"/>
          <w:sz w:val="24"/>
        </w:rPr>
        <w:t>,</w:t>
      </w:r>
      <w:r w:rsidRPr="00B06F09">
        <w:rPr>
          <w:rFonts w:ascii="Times New Roman" w:eastAsia="宋体" w:hAnsi="宋体"/>
          <w:sz w:val="24"/>
        </w:rPr>
        <w:t>是决胜全面建成小康社会、实现</w:t>
      </w:r>
      <w:r w:rsidRPr="00B06F09">
        <w:rPr>
          <w:rFonts w:ascii="Times New Roman" w:eastAsia="宋体" w:hAnsi="Times New Roman" w:cs="Times New Roman"/>
          <w:sz w:val="24"/>
        </w:rPr>
        <w:t>“</w:t>
      </w:r>
      <w:r w:rsidRPr="00B06F09">
        <w:rPr>
          <w:rFonts w:ascii="Times New Roman" w:eastAsia="宋体" w:hAnsi="宋体"/>
          <w:sz w:val="24"/>
        </w:rPr>
        <w:t>两个一百年</w:t>
      </w:r>
      <w:r w:rsidRPr="00B06F09">
        <w:rPr>
          <w:rFonts w:ascii="Times New Roman" w:eastAsia="宋体" w:hAnsi="Times New Roman" w:cs="Times New Roman"/>
          <w:sz w:val="24"/>
        </w:rPr>
        <w:t>”</w:t>
      </w:r>
      <w:r w:rsidRPr="00B06F09">
        <w:rPr>
          <w:rFonts w:ascii="Times New Roman" w:eastAsia="宋体" w:hAnsi="宋体"/>
          <w:sz w:val="24"/>
        </w:rPr>
        <w:t>奋斗目标的必然要求。</w:t>
      </w:r>
      <w:r w:rsidRPr="00B06F09">
        <w:rPr>
          <w:rFonts w:ascii="宋体" w:eastAsia="宋体" w:hAnsi="宋体" w:cs="宋体" w:hint="eastAsia"/>
          <w:sz w:val="24"/>
        </w:rPr>
        <w:t>②</w:t>
      </w:r>
      <w:r w:rsidRPr="00B06F09">
        <w:rPr>
          <w:rFonts w:ascii="Times New Roman" w:eastAsia="宋体" w:hAnsi="宋体"/>
          <w:sz w:val="24"/>
        </w:rPr>
        <w:t>我国城乡发展不平衡不充分问题比较突出</w:t>
      </w:r>
      <w:r w:rsidRPr="00B06F09">
        <w:rPr>
          <w:rFonts w:ascii="Times New Roman" w:eastAsia="宋体" w:hAnsi="宋体"/>
          <w:sz w:val="24"/>
        </w:rPr>
        <w:t>,</w:t>
      </w:r>
      <w:r w:rsidRPr="00B06F09">
        <w:rPr>
          <w:rFonts w:ascii="Times New Roman" w:eastAsia="宋体" w:hAnsi="宋体"/>
          <w:sz w:val="24"/>
        </w:rPr>
        <w:t>还不能更好地满足农民日益增长的美好生活需要。</w:t>
      </w:r>
      <w:r w:rsidRPr="00B06F09">
        <w:rPr>
          <w:rFonts w:ascii="宋体" w:eastAsia="宋体" w:hAnsi="宋体" w:cs="宋体" w:hint="eastAsia"/>
          <w:sz w:val="24"/>
        </w:rPr>
        <w:t>③</w:t>
      </w:r>
      <w:r w:rsidRPr="00B06F09">
        <w:rPr>
          <w:rFonts w:ascii="Times New Roman" w:eastAsia="宋体" w:hAnsi="宋体"/>
          <w:sz w:val="24"/>
        </w:rPr>
        <w:t>实施乡村振兴战略</w:t>
      </w:r>
      <w:r w:rsidRPr="00B06F09">
        <w:rPr>
          <w:rFonts w:ascii="Times New Roman" w:eastAsia="宋体" w:hAnsi="宋体"/>
          <w:sz w:val="24"/>
        </w:rPr>
        <w:t>,</w:t>
      </w:r>
      <w:r w:rsidRPr="00B06F09">
        <w:rPr>
          <w:rFonts w:ascii="Times New Roman" w:eastAsia="宋体" w:hAnsi="宋体"/>
          <w:sz w:val="24"/>
        </w:rPr>
        <w:t>有利于促进城乡协调发展、推进农业农村现代化</w:t>
      </w:r>
      <w:r w:rsidRPr="00B06F09">
        <w:rPr>
          <w:rFonts w:ascii="Times New Roman" w:eastAsia="宋体" w:hAnsi="宋体"/>
          <w:sz w:val="24"/>
        </w:rPr>
        <w:t>,</w:t>
      </w:r>
      <w:r w:rsidRPr="00B06F09">
        <w:rPr>
          <w:rFonts w:ascii="Times New Roman" w:eastAsia="宋体" w:hAnsi="宋体"/>
          <w:sz w:val="24"/>
        </w:rPr>
        <w:t>建设现代化经济体系。</w:t>
      </w:r>
    </w:p>
    <w:p w:rsidR="000F10F3" w:rsidRPr="00B06F09" w:rsidRDefault="000F10F3" w:rsidP="000F10F3">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措施</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宋体" w:hAnsi="宋体"/>
          <w:sz w:val="24"/>
        </w:rPr>
        <w:t>调整农业生产布局</w:t>
      </w:r>
      <w:r w:rsidRPr="00B06F09">
        <w:rPr>
          <w:rFonts w:ascii="Times New Roman" w:eastAsia="宋体" w:hAnsi="宋体"/>
          <w:sz w:val="24"/>
        </w:rPr>
        <w:t>,</w:t>
      </w:r>
      <w:r w:rsidRPr="00B06F09">
        <w:rPr>
          <w:rFonts w:ascii="Times New Roman" w:eastAsia="宋体" w:hAnsi="宋体"/>
          <w:sz w:val="24"/>
        </w:rPr>
        <w:t>优化农业种植结构</w:t>
      </w:r>
      <w:r w:rsidRPr="00B06F09">
        <w:rPr>
          <w:rFonts w:ascii="Times New Roman" w:eastAsia="宋体" w:hAnsi="宋体"/>
          <w:sz w:val="24"/>
        </w:rPr>
        <w:t>,</w:t>
      </w:r>
      <w:r w:rsidRPr="00B06F09">
        <w:rPr>
          <w:rFonts w:ascii="Times New Roman" w:eastAsia="宋体" w:hAnsi="宋体"/>
          <w:sz w:val="24"/>
        </w:rPr>
        <w:t>优化农产品区域布局。</w:t>
      </w:r>
      <w:r w:rsidRPr="00B06F09">
        <w:rPr>
          <w:rFonts w:ascii="宋体" w:eastAsia="宋体" w:hAnsi="宋体" w:cs="宋体" w:hint="eastAsia"/>
          <w:sz w:val="24"/>
        </w:rPr>
        <w:t>②</w:t>
      </w:r>
      <w:r w:rsidRPr="00B06F09">
        <w:rPr>
          <w:rFonts w:ascii="Times New Roman" w:eastAsia="宋体" w:hAnsi="宋体"/>
          <w:sz w:val="24"/>
        </w:rPr>
        <w:t>推行标准化生产</w:t>
      </w:r>
      <w:r w:rsidRPr="00B06F09">
        <w:rPr>
          <w:rFonts w:ascii="Times New Roman" w:eastAsia="宋体" w:hAnsi="宋体"/>
          <w:sz w:val="24"/>
        </w:rPr>
        <w:t>,</w:t>
      </w:r>
      <w:r w:rsidRPr="00B06F09">
        <w:rPr>
          <w:rFonts w:ascii="Times New Roman" w:eastAsia="宋体" w:hAnsi="宋体"/>
          <w:sz w:val="24"/>
        </w:rPr>
        <w:t>实施质量兴农战略</w:t>
      </w:r>
      <w:r w:rsidRPr="00B06F09">
        <w:rPr>
          <w:rFonts w:ascii="Times New Roman" w:eastAsia="宋体" w:hAnsi="宋体"/>
          <w:sz w:val="24"/>
        </w:rPr>
        <w:t>,</w:t>
      </w:r>
      <w:r w:rsidRPr="00B06F09">
        <w:rPr>
          <w:rFonts w:ascii="Times New Roman" w:eastAsia="宋体" w:hAnsi="宋体"/>
          <w:sz w:val="24"/>
        </w:rPr>
        <w:t>推动农业由增产导向转向提质导向。</w:t>
      </w:r>
      <w:r w:rsidRPr="00B06F09">
        <w:rPr>
          <w:rFonts w:ascii="宋体" w:eastAsia="宋体" w:hAnsi="宋体" w:cs="宋体" w:hint="eastAsia"/>
          <w:sz w:val="24"/>
        </w:rPr>
        <w:t>③</w:t>
      </w:r>
      <w:r w:rsidRPr="00B06F09">
        <w:rPr>
          <w:rFonts w:ascii="Times New Roman" w:eastAsia="宋体" w:hAnsi="宋体"/>
          <w:sz w:val="24"/>
        </w:rPr>
        <w:t>提高农业生产率</w:t>
      </w:r>
      <w:r w:rsidRPr="00B06F09">
        <w:rPr>
          <w:rFonts w:ascii="Times New Roman" w:eastAsia="宋体" w:hAnsi="宋体"/>
          <w:sz w:val="24"/>
        </w:rPr>
        <w:t>,</w:t>
      </w:r>
      <w:r w:rsidRPr="00B06F09">
        <w:rPr>
          <w:rFonts w:ascii="Times New Roman" w:eastAsia="宋体" w:hAnsi="宋体"/>
          <w:sz w:val="24"/>
        </w:rPr>
        <w:t>发展现代高效农业</w:t>
      </w:r>
      <w:r w:rsidRPr="00B06F09">
        <w:rPr>
          <w:rFonts w:ascii="Times New Roman" w:eastAsia="宋体" w:hAnsi="宋体"/>
          <w:sz w:val="24"/>
        </w:rPr>
        <w:t>,</w:t>
      </w:r>
      <w:r w:rsidRPr="00B06F09">
        <w:rPr>
          <w:rFonts w:ascii="Times New Roman" w:eastAsia="宋体" w:hAnsi="宋体"/>
          <w:sz w:val="24"/>
        </w:rPr>
        <w:t>增强中高端农产品供给能力。</w:t>
      </w:r>
      <w:r w:rsidRPr="00B06F09">
        <w:rPr>
          <w:rFonts w:ascii="宋体" w:eastAsia="宋体" w:hAnsi="宋体" w:cs="宋体" w:hint="eastAsia"/>
          <w:sz w:val="24"/>
        </w:rPr>
        <w:t>④</w:t>
      </w:r>
      <w:r w:rsidRPr="00B06F09">
        <w:rPr>
          <w:rFonts w:ascii="Times New Roman" w:eastAsia="宋体" w:hAnsi="宋体"/>
          <w:sz w:val="24"/>
        </w:rPr>
        <w:t>培育农产品品牌</w:t>
      </w:r>
      <w:r w:rsidRPr="00B06F09">
        <w:rPr>
          <w:rFonts w:ascii="Times New Roman" w:eastAsia="宋体" w:hAnsi="宋体"/>
          <w:sz w:val="24"/>
        </w:rPr>
        <w:t>,</w:t>
      </w:r>
      <w:r w:rsidRPr="00B06F09">
        <w:rPr>
          <w:rFonts w:ascii="Times New Roman" w:eastAsia="宋体" w:hAnsi="宋体"/>
          <w:sz w:val="24"/>
        </w:rPr>
        <w:t>提供适销对路的农产品</w:t>
      </w:r>
      <w:r w:rsidRPr="00B06F09">
        <w:rPr>
          <w:rFonts w:ascii="Times New Roman" w:eastAsia="宋体" w:hAnsi="宋体"/>
          <w:sz w:val="24"/>
        </w:rPr>
        <w:t>,</w:t>
      </w:r>
      <w:r w:rsidRPr="00B06F09">
        <w:rPr>
          <w:rFonts w:ascii="Times New Roman" w:eastAsia="宋体" w:hAnsi="宋体"/>
          <w:sz w:val="24"/>
        </w:rPr>
        <w:t>优化农产品供给结构。</w:t>
      </w:r>
    </w:p>
    <w:p w:rsidR="000F10F3" w:rsidRPr="00B06F09" w:rsidRDefault="000F10F3" w:rsidP="000F10F3">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第一小问可从必要性和意义两个方面说明</w:t>
      </w:r>
      <w:r w:rsidRPr="00B06F09">
        <w:rPr>
          <w:rFonts w:ascii="Times New Roman" w:eastAsia="宋体" w:hAnsi="宋体"/>
          <w:sz w:val="24"/>
        </w:rPr>
        <w:t>;</w:t>
      </w:r>
      <w:r w:rsidRPr="00B06F09">
        <w:rPr>
          <w:rFonts w:ascii="Times New Roman" w:eastAsia="仿宋" w:hAnsi="仿宋"/>
          <w:sz w:val="24"/>
        </w:rPr>
        <w:t>第二小问要挖掘材料中的有效信息</w:t>
      </w:r>
      <w:r w:rsidRPr="00B06F09">
        <w:rPr>
          <w:rFonts w:ascii="Times New Roman" w:eastAsia="宋体" w:hAnsi="宋体"/>
          <w:sz w:val="24"/>
        </w:rPr>
        <w:t>,</w:t>
      </w:r>
      <w:r w:rsidRPr="00B06F09">
        <w:rPr>
          <w:rFonts w:ascii="Times New Roman" w:eastAsia="仿宋" w:hAnsi="仿宋"/>
          <w:sz w:val="24"/>
        </w:rPr>
        <w:t>在此基础上回答出措施即可。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2DE" w:rsidRDefault="00C112DE">
      <w:r>
        <w:separator/>
      </w:r>
    </w:p>
  </w:endnote>
  <w:endnote w:type="continuationSeparator" w:id="1">
    <w:p w:rsidR="00C112DE" w:rsidRDefault="00C112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2DE" w:rsidRDefault="00C112DE">
      <w:r>
        <w:separator/>
      </w:r>
    </w:p>
  </w:footnote>
  <w:footnote w:type="continuationSeparator" w:id="1">
    <w:p w:rsidR="00C112DE" w:rsidRDefault="00C112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F10F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41CC"/>
    <w:rsid w:val="000D70DC"/>
    <w:rsid w:val="000E3C41"/>
    <w:rsid w:val="000F10F3"/>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12DE"/>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E6A19"/>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F10F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F10F3"/>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8FD3F-0FF9-4F42-A65B-AC6CB162D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2021-03-03T06:15:00Z</dcterms:created>
  <dcterms:modified xsi:type="dcterms:W3CDTF">2022-04-26T06:35:00Z</dcterms:modified>
</cp:coreProperties>
</file>